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591" w:rsidRDefault="005F7591" w:rsidP="00B035C1">
      <w:pPr>
        <w:pBdr>
          <w:bottom w:val="single" w:sz="12" w:space="1" w:color="auto"/>
        </w:pBdr>
        <w:jc w:val="center"/>
        <w:rPr>
          <w:rFonts w:ascii="Times New Roman" w:hAnsi="Times New Roman"/>
          <w:i/>
          <w:sz w:val="24"/>
          <w:szCs w:val="24"/>
        </w:rPr>
      </w:pPr>
      <w:r>
        <w:rPr>
          <w:rFonts w:ascii="Times New Roman" w:hAnsi="Times New Roman"/>
          <w:i/>
          <w:noProof/>
          <w:sz w:val="24"/>
          <w:szCs w:val="24"/>
          <w:lang w:eastAsia="ru-RU"/>
        </w:rPr>
        <w:drawing>
          <wp:inline distT="0" distB="0" distL="0" distR="0">
            <wp:extent cx="5940425" cy="8153525"/>
            <wp:effectExtent l="19050" t="0" r="3175" b="0"/>
            <wp:docPr id="1" name="Рисунок 1" descr="F:\программа воспитания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рограмма воспитания 001.jpg"/>
                    <pic:cNvPicPr>
                      <a:picLocks noChangeAspect="1" noChangeArrowheads="1"/>
                    </pic:cNvPicPr>
                  </pic:nvPicPr>
                  <pic:blipFill>
                    <a:blip r:embed="rId6" cstate="print"/>
                    <a:srcRect/>
                    <a:stretch>
                      <a:fillRect/>
                    </a:stretch>
                  </pic:blipFill>
                  <pic:spPr bwMode="auto">
                    <a:xfrm>
                      <a:off x="0" y="0"/>
                      <a:ext cx="5940425" cy="8153525"/>
                    </a:xfrm>
                    <a:prstGeom prst="rect">
                      <a:avLst/>
                    </a:prstGeom>
                    <a:noFill/>
                    <a:ln w="9525">
                      <a:noFill/>
                      <a:miter lim="800000"/>
                      <a:headEnd/>
                      <a:tailEnd/>
                    </a:ln>
                  </pic:spPr>
                </pic:pic>
              </a:graphicData>
            </a:graphic>
          </wp:inline>
        </w:drawing>
      </w:r>
    </w:p>
    <w:p w:rsidR="005F7591" w:rsidRDefault="005F7591" w:rsidP="00B035C1">
      <w:pPr>
        <w:pBdr>
          <w:bottom w:val="single" w:sz="12" w:space="1" w:color="auto"/>
        </w:pBdr>
        <w:jc w:val="center"/>
        <w:rPr>
          <w:rFonts w:ascii="Times New Roman" w:hAnsi="Times New Roman"/>
          <w:i/>
          <w:sz w:val="24"/>
          <w:szCs w:val="24"/>
        </w:rPr>
      </w:pPr>
    </w:p>
    <w:p w:rsidR="005F7591" w:rsidRDefault="005F7591" w:rsidP="00B035C1">
      <w:pPr>
        <w:pBdr>
          <w:bottom w:val="single" w:sz="12" w:space="1" w:color="auto"/>
        </w:pBdr>
        <w:jc w:val="center"/>
        <w:rPr>
          <w:rFonts w:ascii="Times New Roman" w:hAnsi="Times New Roman"/>
          <w:i/>
          <w:sz w:val="24"/>
          <w:szCs w:val="24"/>
        </w:rPr>
      </w:pPr>
    </w:p>
    <w:p w:rsidR="00B035C1" w:rsidRDefault="00B035C1" w:rsidP="00B035C1">
      <w:pPr>
        <w:pBdr>
          <w:bottom w:val="single" w:sz="12" w:space="1" w:color="auto"/>
        </w:pBdr>
        <w:jc w:val="center"/>
        <w:rPr>
          <w:rFonts w:ascii="Times New Roman" w:hAnsi="Times New Roman"/>
          <w:i/>
          <w:sz w:val="24"/>
          <w:szCs w:val="24"/>
        </w:rPr>
      </w:pPr>
      <w:r>
        <w:rPr>
          <w:rFonts w:ascii="Times New Roman" w:hAnsi="Times New Roman"/>
          <w:i/>
          <w:sz w:val="24"/>
          <w:szCs w:val="24"/>
        </w:rPr>
        <w:lastRenderedPageBreak/>
        <w:t>МУНИЦИПАЛЬНОЕ БЮДЖЕТНОЕ ОБЩЕОБРАЗОВАТЕЛЬНОЕ УЧРЕЖДЕНИЕ</w:t>
      </w:r>
      <w:r>
        <w:rPr>
          <w:rFonts w:ascii="Times New Roman" w:hAnsi="Times New Roman"/>
          <w:i/>
          <w:sz w:val="24"/>
          <w:szCs w:val="24"/>
        </w:rPr>
        <w:br/>
        <w:t>«ОТРАДИНСКАЯ СРЕДНЯЯ ОБЩЕОБРАЗОВАТЕЛЬНАЯ ШКОЛА»</w:t>
      </w:r>
    </w:p>
    <w:p w:rsidR="00B035C1" w:rsidRDefault="00B035C1" w:rsidP="00B035C1">
      <w:pPr>
        <w:spacing w:after="0"/>
        <w:jc w:val="center"/>
        <w:rPr>
          <w:rFonts w:ascii="Times New Roman" w:hAnsi="Times New Roman"/>
          <w:sz w:val="24"/>
          <w:szCs w:val="24"/>
        </w:rPr>
      </w:pPr>
      <w:r>
        <w:rPr>
          <w:rFonts w:ascii="Times New Roman" w:hAnsi="Times New Roman"/>
          <w:sz w:val="24"/>
          <w:szCs w:val="24"/>
        </w:rPr>
        <w:t>303023, Орловская область, Мценский район, с.Отрадинское, д.18 корп1, тел52-5-56,</w:t>
      </w:r>
    </w:p>
    <w:p w:rsidR="00B035C1" w:rsidRPr="007349CC" w:rsidRDefault="00B035C1" w:rsidP="00B035C1">
      <w:pPr>
        <w:spacing w:after="0"/>
        <w:jc w:val="center"/>
        <w:rPr>
          <w:rFonts w:ascii="Times New Roman" w:hAnsi="Times New Roman"/>
          <w:sz w:val="24"/>
          <w:szCs w:val="24"/>
        </w:rPr>
      </w:pPr>
      <w:r>
        <w:rPr>
          <w:rFonts w:ascii="Times New Roman" w:hAnsi="Times New Roman"/>
          <w:sz w:val="24"/>
          <w:szCs w:val="24"/>
          <w:lang w:val="en-US"/>
        </w:rPr>
        <w:t>E</w:t>
      </w:r>
      <w:r w:rsidRPr="007349CC">
        <w:rPr>
          <w:rFonts w:ascii="Times New Roman" w:hAnsi="Times New Roman"/>
          <w:sz w:val="24"/>
          <w:szCs w:val="24"/>
        </w:rPr>
        <w:t>-</w:t>
      </w:r>
      <w:r>
        <w:rPr>
          <w:rFonts w:ascii="Times New Roman" w:hAnsi="Times New Roman"/>
          <w:sz w:val="24"/>
          <w:szCs w:val="24"/>
          <w:lang w:val="en-US"/>
        </w:rPr>
        <w:t>mail</w:t>
      </w:r>
      <w:r w:rsidRPr="007349CC">
        <w:rPr>
          <w:rFonts w:ascii="Times New Roman" w:hAnsi="Times New Roman"/>
          <w:sz w:val="24"/>
          <w:szCs w:val="24"/>
        </w:rPr>
        <w:t xml:space="preserve">: </w:t>
      </w:r>
      <w:hyperlink r:id="rId7" w:history="1">
        <w:r>
          <w:rPr>
            <w:rStyle w:val="aa"/>
            <w:rFonts w:ascii="Times New Roman" w:hAnsi="Times New Roman"/>
            <w:sz w:val="24"/>
            <w:szCs w:val="24"/>
            <w:lang w:val="en-US"/>
          </w:rPr>
          <w:t>otradaschool</w:t>
        </w:r>
        <w:r w:rsidRPr="007349CC">
          <w:rPr>
            <w:rStyle w:val="aa"/>
            <w:rFonts w:ascii="Times New Roman" w:hAnsi="Times New Roman"/>
            <w:sz w:val="24"/>
            <w:szCs w:val="24"/>
          </w:rPr>
          <w:t>@</w:t>
        </w:r>
        <w:r>
          <w:rPr>
            <w:rStyle w:val="aa"/>
            <w:rFonts w:ascii="Times New Roman" w:hAnsi="Times New Roman"/>
            <w:sz w:val="24"/>
            <w:szCs w:val="24"/>
            <w:lang w:val="en-US"/>
          </w:rPr>
          <w:t>mail</w:t>
        </w:r>
        <w:r w:rsidRPr="007349CC">
          <w:rPr>
            <w:rStyle w:val="aa"/>
            <w:rFonts w:ascii="Times New Roman" w:hAnsi="Times New Roman"/>
            <w:sz w:val="24"/>
            <w:szCs w:val="24"/>
          </w:rPr>
          <w:t>.</w:t>
        </w:r>
        <w:r>
          <w:rPr>
            <w:rStyle w:val="aa"/>
            <w:rFonts w:ascii="Times New Roman" w:hAnsi="Times New Roman"/>
            <w:sz w:val="24"/>
            <w:szCs w:val="24"/>
            <w:lang w:val="en-US"/>
          </w:rPr>
          <w:t>ru</w:t>
        </w:r>
      </w:hyperlink>
    </w:p>
    <w:p w:rsidR="00B035C1" w:rsidRPr="000C5B8F" w:rsidRDefault="00B035C1" w:rsidP="00B035C1">
      <w:pPr>
        <w:autoSpaceDE w:val="0"/>
        <w:autoSpaceDN w:val="0"/>
        <w:adjustRightInd w:val="0"/>
        <w:spacing w:after="0" w:line="240" w:lineRule="atLeast"/>
        <w:jc w:val="center"/>
        <w:outlineLvl w:val="2"/>
        <w:rPr>
          <w:rFonts w:ascii="Times New Roman" w:eastAsia="Times New Roman" w:hAnsi="Times New Roman" w:cs="Times New Roman"/>
          <w:b/>
          <w:sz w:val="28"/>
          <w:szCs w:val="28"/>
          <w:lang w:eastAsia="ru-RU"/>
        </w:rPr>
      </w:pPr>
    </w:p>
    <w:p w:rsidR="00B035C1" w:rsidRDefault="00B035C1" w:rsidP="00B035C1">
      <w:pPr>
        <w:autoSpaceDE w:val="0"/>
        <w:autoSpaceDN w:val="0"/>
        <w:adjustRightInd w:val="0"/>
        <w:spacing w:after="0" w:line="240" w:lineRule="atLeast"/>
        <w:ind w:firstLine="142"/>
        <w:outlineLvl w:val="2"/>
        <w:rPr>
          <w:rFonts w:ascii="Times New Roman" w:eastAsia="Times New Roman" w:hAnsi="Times New Roman" w:cs="Times New Roman"/>
          <w:sz w:val="28"/>
          <w:szCs w:val="28"/>
          <w:lang w:eastAsia="ru-RU"/>
        </w:rPr>
      </w:pPr>
      <w:r w:rsidRPr="00F57232">
        <w:rPr>
          <w:rFonts w:ascii="Times New Roman" w:eastAsia="Times New Roman" w:hAnsi="Times New Roman" w:cs="Times New Roman"/>
          <w:sz w:val="28"/>
          <w:szCs w:val="28"/>
          <w:lang w:eastAsia="ru-RU"/>
        </w:rPr>
        <w:t>Принята</w:t>
      </w:r>
      <w:r>
        <w:rPr>
          <w:rFonts w:ascii="Times New Roman" w:eastAsia="Times New Roman" w:hAnsi="Times New Roman" w:cs="Times New Roman"/>
          <w:sz w:val="28"/>
          <w:szCs w:val="28"/>
          <w:lang w:eastAsia="ru-RU"/>
        </w:rPr>
        <w:t xml:space="preserve">                                                                                  Утверждаю</w:t>
      </w:r>
    </w:p>
    <w:p w:rsidR="00B035C1" w:rsidRDefault="00B035C1" w:rsidP="00B035C1">
      <w:pPr>
        <w:autoSpaceDE w:val="0"/>
        <w:autoSpaceDN w:val="0"/>
        <w:adjustRightInd w:val="0"/>
        <w:spacing w:after="0" w:line="240" w:lineRule="atLeast"/>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педагогическом совете                             Директор школы_______________</w:t>
      </w:r>
    </w:p>
    <w:p w:rsidR="00B035C1" w:rsidRDefault="00B035C1" w:rsidP="00B035C1">
      <w:pPr>
        <w:autoSpaceDE w:val="0"/>
        <w:autoSpaceDN w:val="0"/>
        <w:adjustRightInd w:val="0"/>
        <w:spacing w:after="0" w:line="240" w:lineRule="atLeast"/>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Протокол № 1 от                                                                              /Стёпкин О.Д./</w:t>
      </w:r>
    </w:p>
    <w:p w:rsidR="00B035C1" w:rsidRPr="00F57232" w:rsidRDefault="00B035C1" w:rsidP="00B035C1">
      <w:pPr>
        <w:autoSpaceDE w:val="0"/>
        <w:autoSpaceDN w:val="0"/>
        <w:adjustRightInd w:val="0"/>
        <w:spacing w:after="0" w:line="240" w:lineRule="atLeast"/>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w:t>
      </w:r>
      <w:r w:rsidR="00024688">
        <w:rPr>
          <w:rFonts w:ascii="Times New Roman" w:eastAsia="Times New Roman" w:hAnsi="Times New Roman" w:cs="Times New Roman"/>
          <w:sz w:val="28"/>
          <w:szCs w:val="28"/>
          <w:lang w:eastAsia="ru-RU"/>
        </w:rPr>
        <w:t xml:space="preserve">____20    </w:t>
      </w:r>
      <w:r>
        <w:rPr>
          <w:rFonts w:ascii="Times New Roman" w:eastAsia="Times New Roman" w:hAnsi="Times New Roman" w:cs="Times New Roman"/>
          <w:sz w:val="28"/>
          <w:szCs w:val="28"/>
          <w:lang w:eastAsia="ru-RU"/>
        </w:rPr>
        <w:t xml:space="preserve"> год                                               Приказ № ____ </w:t>
      </w:r>
    </w:p>
    <w:p w:rsidR="00B035C1" w:rsidRPr="000C5B8F" w:rsidRDefault="00B035C1" w:rsidP="00B035C1">
      <w:pPr>
        <w:autoSpaceDE w:val="0"/>
        <w:autoSpaceDN w:val="0"/>
        <w:adjustRightInd w:val="0"/>
        <w:spacing w:after="0" w:line="240" w:lineRule="atLeast"/>
        <w:jc w:val="center"/>
        <w:outlineLvl w:val="2"/>
        <w:rPr>
          <w:rFonts w:ascii="Times New Roman" w:eastAsia="Times New Roman" w:hAnsi="Times New Roman" w:cs="Times New Roman"/>
          <w:b/>
          <w:sz w:val="28"/>
          <w:szCs w:val="28"/>
          <w:lang w:eastAsia="ru-RU"/>
        </w:rPr>
      </w:pPr>
    </w:p>
    <w:p w:rsidR="00B035C1" w:rsidRPr="000C5B8F" w:rsidRDefault="00B035C1" w:rsidP="00B035C1">
      <w:pPr>
        <w:autoSpaceDE w:val="0"/>
        <w:autoSpaceDN w:val="0"/>
        <w:adjustRightInd w:val="0"/>
        <w:spacing w:after="0" w:line="240" w:lineRule="atLeast"/>
        <w:jc w:val="center"/>
        <w:outlineLvl w:val="2"/>
        <w:rPr>
          <w:rFonts w:ascii="Times New Roman" w:eastAsia="Times New Roman" w:hAnsi="Times New Roman" w:cs="Times New Roman"/>
          <w:b/>
          <w:sz w:val="28"/>
          <w:szCs w:val="28"/>
          <w:lang w:eastAsia="ru-RU"/>
        </w:rPr>
      </w:pPr>
    </w:p>
    <w:p w:rsidR="00B035C1" w:rsidRPr="000C5B8F" w:rsidRDefault="00B035C1" w:rsidP="00B035C1">
      <w:pPr>
        <w:autoSpaceDE w:val="0"/>
        <w:autoSpaceDN w:val="0"/>
        <w:adjustRightInd w:val="0"/>
        <w:spacing w:after="0" w:line="240" w:lineRule="atLeast"/>
        <w:jc w:val="center"/>
        <w:outlineLvl w:val="2"/>
        <w:rPr>
          <w:rFonts w:ascii="Times New Roman" w:eastAsia="Times New Roman" w:hAnsi="Times New Roman" w:cs="Times New Roman"/>
          <w:b/>
          <w:sz w:val="28"/>
          <w:szCs w:val="28"/>
          <w:lang w:eastAsia="ru-RU"/>
        </w:rPr>
      </w:pPr>
    </w:p>
    <w:p w:rsidR="00B035C1" w:rsidRDefault="00B035C1" w:rsidP="00B035C1">
      <w:pPr>
        <w:autoSpaceDE w:val="0"/>
        <w:autoSpaceDN w:val="0"/>
        <w:adjustRightInd w:val="0"/>
        <w:spacing w:after="0" w:line="240" w:lineRule="atLeast"/>
        <w:jc w:val="center"/>
        <w:outlineLvl w:val="2"/>
        <w:rPr>
          <w:rFonts w:ascii="Times New Roman" w:eastAsia="Times New Roman" w:hAnsi="Times New Roman" w:cs="Times New Roman"/>
          <w:b/>
          <w:sz w:val="28"/>
          <w:szCs w:val="28"/>
          <w:lang w:eastAsia="ru-RU"/>
        </w:rPr>
      </w:pPr>
    </w:p>
    <w:p w:rsidR="00B035C1" w:rsidRDefault="00B035C1" w:rsidP="00B035C1">
      <w:pPr>
        <w:autoSpaceDE w:val="0"/>
        <w:autoSpaceDN w:val="0"/>
        <w:adjustRightInd w:val="0"/>
        <w:spacing w:after="0" w:line="240" w:lineRule="atLeast"/>
        <w:jc w:val="center"/>
        <w:outlineLvl w:val="2"/>
        <w:rPr>
          <w:rFonts w:ascii="Times New Roman" w:eastAsia="Times New Roman" w:hAnsi="Times New Roman" w:cs="Times New Roman"/>
          <w:b/>
          <w:sz w:val="28"/>
          <w:szCs w:val="28"/>
          <w:lang w:eastAsia="ru-RU"/>
        </w:rPr>
      </w:pPr>
    </w:p>
    <w:p w:rsidR="00B035C1" w:rsidRDefault="00B035C1" w:rsidP="00B035C1">
      <w:pPr>
        <w:autoSpaceDE w:val="0"/>
        <w:autoSpaceDN w:val="0"/>
        <w:adjustRightInd w:val="0"/>
        <w:spacing w:after="0" w:line="240" w:lineRule="atLeast"/>
        <w:jc w:val="center"/>
        <w:outlineLvl w:val="2"/>
        <w:rPr>
          <w:rFonts w:ascii="Times New Roman" w:eastAsia="Times New Roman" w:hAnsi="Times New Roman" w:cs="Times New Roman"/>
          <w:b/>
          <w:sz w:val="28"/>
          <w:szCs w:val="28"/>
          <w:lang w:eastAsia="ru-RU"/>
        </w:rPr>
      </w:pPr>
    </w:p>
    <w:p w:rsidR="00B035C1" w:rsidRDefault="00B035C1" w:rsidP="00B035C1">
      <w:pPr>
        <w:autoSpaceDE w:val="0"/>
        <w:autoSpaceDN w:val="0"/>
        <w:adjustRightInd w:val="0"/>
        <w:spacing w:after="0" w:line="240" w:lineRule="atLeast"/>
        <w:jc w:val="center"/>
        <w:outlineLvl w:val="2"/>
        <w:rPr>
          <w:rFonts w:ascii="Times New Roman" w:eastAsia="Times New Roman" w:hAnsi="Times New Roman" w:cs="Times New Roman"/>
          <w:b/>
          <w:sz w:val="28"/>
          <w:szCs w:val="28"/>
          <w:lang w:eastAsia="ru-RU"/>
        </w:rPr>
      </w:pPr>
    </w:p>
    <w:p w:rsidR="00B035C1" w:rsidRPr="000C5B8F" w:rsidRDefault="00B035C1" w:rsidP="00B035C1">
      <w:pPr>
        <w:autoSpaceDE w:val="0"/>
        <w:autoSpaceDN w:val="0"/>
        <w:adjustRightInd w:val="0"/>
        <w:spacing w:after="0" w:line="240" w:lineRule="atLeast"/>
        <w:jc w:val="center"/>
        <w:outlineLvl w:val="2"/>
        <w:rPr>
          <w:rFonts w:ascii="Times New Roman" w:eastAsia="Times New Roman" w:hAnsi="Times New Roman" w:cs="Times New Roman"/>
          <w:b/>
          <w:sz w:val="28"/>
          <w:szCs w:val="28"/>
          <w:lang w:eastAsia="ru-RU"/>
        </w:rPr>
      </w:pPr>
    </w:p>
    <w:p w:rsidR="00B035C1" w:rsidRPr="00B035C1" w:rsidRDefault="00B035C1" w:rsidP="00B035C1">
      <w:pPr>
        <w:autoSpaceDE w:val="0"/>
        <w:autoSpaceDN w:val="0"/>
        <w:adjustRightInd w:val="0"/>
        <w:spacing w:after="0" w:line="240" w:lineRule="atLeast"/>
        <w:ind w:firstLine="284"/>
        <w:jc w:val="center"/>
        <w:outlineLvl w:val="2"/>
        <w:rPr>
          <w:rFonts w:ascii="Times New Roman" w:eastAsia="Times New Roman" w:hAnsi="Times New Roman" w:cs="Times New Roman"/>
          <w:b/>
          <w:sz w:val="52"/>
          <w:szCs w:val="52"/>
          <w:lang w:eastAsia="ru-RU"/>
        </w:rPr>
      </w:pPr>
    </w:p>
    <w:p w:rsidR="00B035C1" w:rsidRPr="00B035C1" w:rsidRDefault="00B035C1" w:rsidP="00B035C1">
      <w:pPr>
        <w:autoSpaceDE w:val="0"/>
        <w:autoSpaceDN w:val="0"/>
        <w:adjustRightInd w:val="0"/>
        <w:spacing w:after="0" w:line="240" w:lineRule="atLeast"/>
        <w:jc w:val="center"/>
        <w:outlineLvl w:val="2"/>
        <w:rPr>
          <w:rFonts w:ascii="Times New Roman" w:eastAsia="Times New Roman" w:hAnsi="Times New Roman" w:cs="Times New Roman"/>
          <w:b/>
          <w:sz w:val="52"/>
          <w:szCs w:val="52"/>
          <w:lang w:eastAsia="ru-RU"/>
        </w:rPr>
      </w:pPr>
      <w:r w:rsidRPr="00B035C1">
        <w:rPr>
          <w:rFonts w:ascii="Times New Roman" w:eastAsia="Times New Roman" w:hAnsi="Times New Roman" w:cs="Times New Roman"/>
          <w:b/>
          <w:sz w:val="52"/>
          <w:szCs w:val="52"/>
          <w:lang w:eastAsia="ru-RU"/>
        </w:rPr>
        <w:t>РАБОЧАЯ ПРОГРАММА</w:t>
      </w:r>
    </w:p>
    <w:p w:rsidR="00B035C1" w:rsidRPr="00B035C1" w:rsidRDefault="00B035C1" w:rsidP="00B035C1">
      <w:pPr>
        <w:autoSpaceDE w:val="0"/>
        <w:autoSpaceDN w:val="0"/>
        <w:adjustRightInd w:val="0"/>
        <w:spacing w:after="0" w:line="240" w:lineRule="atLeast"/>
        <w:jc w:val="center"/>
        <w:outlineLvl w:val="2"/>
        <w:rPr>
          <w:rFonts w:ascii="Times New Roman" w:eastAsia="Times New Roman" w:hAnsi="Times New Roman" w:cs="Times New Roman"/>
          <w:b/>
          <w:sz w:val="52"/>
          <w:szCs w:val="52"/>
          <w:lang w:eastAsia="ru-RU"/>
        </w:rPr>
      </w:pPr>
      <w:r w:rsidRPr="00B035C1">
        <w:rPr>
          <w:rFonts w:ascii="Times New Roman" w:eastAsia="Times New Roman" w:hAnsi="Times New Roman" w:cs="Times New Roman"/>
          <w:b/>
          <w:sz w:val="52"/>
          <w:szCs w:val="52"/>
          <w:lang w:eastAsia="ru-RU"/>
        </w:rPr>
        <w:t>ВОСПИТАНИЯ</w:t>
      </w:r>
    </w:p>
    <w:p w:rsidR="00B035C1" w:rsidRPr="00B035C1" w:rsidRDefault="00B035C1" w:rsidP="00B035C1">
      <w:pPr>
        <w:autoSpaceDE w:val="0"/>
        <w:autoSpaceDN w:val="0"/>
        <w:adjustRightInd w:val="0"/>
        <w:spacing w:after="0" w:line="240" w:lineRule="atLeast"/>
        <w:jc w:val="center"/>
        <w:outlineLvl w:val="2"/>
        <w:rPr>
          <w:rFonts w:ascii="Times New Roman" w:eastAsia="Times New Roman" w:hAnsi="Times New Roman" w:cs="Times New Roman"/>
          <w:b/>
          <w:sz w:val="52"/>
          <w:szCs w:val="52"/>
          <w:lang w:eastAsia="ru-RU"/>
        </w:rPr>
      </w:pPr>
      <w:r w:rsidRPr="00B035C1">
        <w:rPr>
          <w:rFonts w:ascii="Times New Roman" w:eastAsia="Times New Roman" w:hAnsi="Times New Roman" w:cs="Times New Roman"/>
          <w:b/>
          <w:sz w:val="52"/>
          <w:szCs w:val="52"/>
          <w:lang w:eastAsia="ru-RU"/>
        </w:rPr>
        <w:t>МБОУ «Отрадинская СОШ»</w:t>
      </w:r>
    </w:p>
    <w:p w:rsidR="00B035C1" w:rsidRPr="00B035C1" w:rsidRDefault="00B035C1" w:rsidP="00B035C1">
      <w:pPr>
        <w:autoSpaceDE w:val="0"/>
        <w:autoSpaceDN w:val="0"/>
        <w:adjustRightInd w:val="0"/>
        <w:spacing w:after="0" w:line="240" w:lineRule="atLeast"/>
        <w:jc w:val="center"/>
        <w:outlineLvl w:val="2"/>
        <w:rPr>
          <w:rFonts w:ascii="Times New Roman" w:eastAsia="Times New Roman" w:hAnsi="Times New Roman" w:cs="Times New Roman"/>
          <w:b/>
          <w:sz w:val="52"/>
          <w:szCs w:val="52"/>
          <w:lang w:eastAsia="ru-RU"/>
        </w:rPr>
      </w:pPr>
      <w:r w:rsidRPr="00B035C1">
        <w:rPr>
          <w:rFonts w:ascii="Times New Roman" w:eastAsia="Times New Roman" w:hAnsi="Times New Roman" w:cs="Times New Roman"/>
          <w:b/>
          <w:sz w:val="52"/>
          <w:szCs w:val="52"/>
          <w:lang w:eastAsia="ru-RU"/>
        </w:rPr>
        <w:t xml:space="preserve">структурное подразделение </w:t>
      </w:r>
    </w:p>
    <w:p w:rsidR="00B035C1" w:rsidRPr="00B035C1" w:rsidRDefault="00B035C1" w:rsidP="00B035C1">
      <w:pPr>
        <w:autoSpaceDE w:val="0"/>
        <w:autoSpaceDN w:val="0"/>
        <w:adjustRightInd w:val="0"/>
        <w:spacing w:after="0" w:line="240" w:lineRule="atLeast"/>
        <w:jc w:val="center"/>
        <w:outlineLvl w:val="2"/>
        <w:rPr>
          <w:rFonts w:ascii="Times New Roman" w:eastAsia="Times New Roman" w:hAnsi="Times New Roman" w:cs="Times New Roman"/>
          <w:sz w:val="52"/>
          <w:szCs w:val="52"/>
          <w:lang w:eastAsia="ru-RU"/>
        </w:rPr>
      </w:pPr>
      <w:r w:rsidRPr="00B035C1">
        <w:rPr>
          <w:rFonts w:ascii="Times New Roman" w:eastAsia="Times New Roman" w:hAnsi="Times New Roman" w:cs="Times New Roman"/>
          <w:b/>
          <w:sz w:val="52"/>
          <w:szCs w:val="52"/>
          <w:lang w:eastAsia="ru-RU"/>
        </w:rPr>
        <w:t>«Отрадинский детский сад»</w:t>
      </w:r>
    </w:p>
    <w:p w:rsidR="00B035C1" w:rsidRPr="000C5B8F" w:rsidRDefault="00B035C1" w:rsidP="00B035C1">
      <w:pPr>
        <w:autoSpaceDE w:val="0"/>
        <w:autoSpaceDN w:val="0"/>
        <w:adjustRightInd w:val="0"/>
        <w:spacing w:after="0" w:line="240" w:lineRule="atLeast"/>
        <w:outlineLvl w:val="2"/>
        <w:rPr>
          <w:rFonts w:ascii="Times New Roman" w:eastAsia="Times New Roman" w:hAnsi="Times New Roman" w:cs="Times New Roman"/>
          <w:sz w:val="18"/>
          <w:szCs w:val="24"/>
          <w:lang w:eastAsia="ru-RU"/>
        </w:rPr>
      </w:pPr>
    </w:p>
    <w:p w:rsidR="00B035C1" w:rsidRPr="000C5B8F" w:rsidRDefault="00B035C1" w:rsidP="00B035C1">
      <w:pPr>
        <w:autoSpaceDE w:val="0"/>
        <w:autoSpaceDN w:val="0"/>
        <w:adjustRightInd w:val="0"/>
        <w:spacing w:after="0" w:line="240" w:lineRule="atLeast"/>
        <w:outlineLvl w:val="2"/>
        <w:rPr>
          <w:rFonts w:ascii="Times New Roman" w:eastAsia="Times New Roman" w:hAnsi="Times New Roman" w:cs="Times New Roman"/>
          <w:sz w:val="18"/>
          <w:szCs w:val="24"/>
          <w:lang w:eastAsia="ru-RU"/>
        </w:rPr>
      </w:pPr>
    </w:p>
    <w:p w:rsidR="00B035C1" w:rsidRPr="000C5B8F" w:rsidRDefault="00B035C1" w:rsidP="00B035C1">
      <w:pPr>
        <w:autoSpaceDE w:val="0"/>
        <w:autoSpaceDN w:val="0"/>
        <w:adjustRightInd w:val="0"/>
        <w:spacing w:after="0" w:line="240" w:lineRule="atLeast"/>
        <w:outlineLvl w:val="2"/>
        <w:rPr>
          <w:rFonts w:ascii="Times New Roman" w:eastAsia="Times New Roman" w:hAnsi="Times New Roman" w:cs="Times New Roman"/>
          <w:sz w:val="18"/>
          <w:szCs w:val="24"/>
          <w:lang w:eastAsia="ru-RU"/>
        </w:rPr>
      </w:pPr>
    </w:p>
    <w:p w:rsidR="00B035C1" w:rsidRPr="000C5B8F" w:rsidRDefault="00B035C1" w:rsidP="00B035C1">
      <w:pPr>
        <w:autoSpaceDE w:val="0"/>
        <w:autoSpaceDN w:val="0"/>
        <w:adjustRightInd w:val="0"/>
        <w:spacing w:after="0" w:line="240" w:lineRule="atLeast"/>
        <w:outlineLvl w:val="2"/>
        <w:rPr>
          <w:rFonts w:ascii="Times New Roman" w:eastAsia="Times New Roman" w:hAnsi="Times New Roman" w:cs="Times New Roman"/>
          <w:sz w:val="18"/>
          <w:szCs w:val="24"/>
          <w:lang w:eastAsia="ru-RU"/>
        </w:rPr>
      </w:pPr>
    </w:p>
    <w:p w:rsidR="00364C70" w:rsidRDefault="00364C70">
      <w:pPr>
        <w:rPr>
          <w:rFonts w:ascii="Times New Roman" w:hAnsi="Times New Roman" w:cs="Times New Roman"/>
          <w:sz w:val="28"/>
          <w:szCs w:val="28"/>
        </w:rPr>
      </w:pPr>
    </w:p>
    <w:p w:rsidR="00364C70" w:rsidRDefault="00364C70">
      <w:pPr>
        <w:rPr>
          <w:rFonts w:ascii="Times New Roman" w:hAnsi="Times New Roman" w:cs="Times New Roman"/>
          <w:sz w:val="28"/>
          <w:szCs w:val="28"/>
        </w:rPr>
      </w:pPr>
    </w:p>
    <w:p w:rsidR="00364C70" w:rsidRDefault="00364C70">
      <w:pPr>
        <w:rPr>
          <w:rFonts w:ascii="Times New Roman" w:hAnsi="Times New Roman" w:cs="Times New Roman"/>
          <w:sz w:val="28"/>
          <w:szCs w:val="28"/>
        </w:rPr>
      </w:pPr>
    </w:p>
    <w:p w:rsidR="00364C70" w:rsidRDefault="00364C70">
      <w:pPr>
        <w:rPr>
          <w:rFonts w:ascii="Times New Roman" w:hAnsi="Times New Roman" w:cs="Times New Roman"/>
          <w:sz w:val="28"/>
          <w:szCs w:val="28"/>
        </w:rPr>
      </w:pPr>
    </w:p>
    <w:p w:rsidR="00364C70" w:rsidRDefault="00364C70">
      <w:pPr>
        <w:rPr>
          <w:rFonts w:ascii="Times New Roman" w:hAnsi="Times New Roman" w:cs="Times New Roman"/>
          <w:sz w:val="28"/>
          <w:szCs w:val="28"/>
        </w:rPr>
      </w:pPr>
    </w:p>
    <w:p w:rsidR="00364C70" w:rsidRDefault="00364C70">
      <w:pPr>
        <w:rPr>
          <w:rFonts w:ascii="Times New Roman" w:hAnsi="Times New Roman" w:cs="Times New Roman"/>
          <w:sz w:val="28"/>
          <w:szCs w:val="28"/>
        </w:rPr>
      </w:pPr>
    </w:p>
    <w:p w:rsidR="00AF47DA" w:rsidRDefault="00AF47DA">
      <w:pPr>
        <w:rPr>
          <w:rFonts w:ascii="Times New Roman" w:hAnsi="Times New Roman" w:cs="Times New Roman"/>
          <w:sz w:val="28"/>
          <w:szCs w:val="28"/>
        </w:rPr>
      </w:pPr>
    </w:p>
    <w:p w:rsidR="00D54452" w:rsidRDefault="00D54452">
      <w:pPr>
        <w:rPr>
          <w:rFonts w:ascii="Times New Roman" w:hAnsi="Times New Roman" w:cs="Times New Roman"/>
          <w:sz w:val="28"/>
          <w:szCs w:val="28"/>
        </w:rPr>
      </w:pPr>
      <w:r w:rsidRPr="00D54452">
        <w:rPr>
          <w:rFonts w:ascii="Times New Roman" w:hAnsi="Times New Roman" w:cs="Times New Roman"/>
          <w:sz w:val="28"/>
          <w:szCs w:val="28"/>
        </w:rPr>
        <w:lastRenderedPageBreak/>
        <w:t xml:space="preserve">Содержание </w:t>
      </w:r>
    </w:p>
    <w:p w:rsidR="00D54452" w:rsidRDefault="00D54452">
      <w:pPr>
        <w:rPr>
          <w:rFonts w:ascii="Times New Roman" w:hAnsi="Times New Roman" w:cs="Times New Roman"/>
          <w:sz w:val="28"/>
          <w:szCs w:val="28"/>
        </w:rPr>
      </w:pPr>
      <w:r w:rsidRPr="00D54452">
        <w:rPr>
          <w:rFonts w:ascii="Times New Roman" w:hAnsi="Times New Roman" w:cs="Times New Roman"/>
          <w:sz w:val="28"/>
          <w:szCs w:val="28"/>
        </w:rPr>
        <w:t xml:space="preserve">1. ЦЕЛЕВОЙ РАЗДЕЛ </w:t>
      </w:r>
    </w:p>
    <w:p w:rsidR="00D54452" w:rsidRDefault="00D54452" w:rsidP="00864D7A">
      <w:pPr>
        <w:spacing w:line="240" w:lineRule="auto"/>
        <w:rPr>
          <w:rFonts w:ascii="Times New Roman" w:hAnsi="Times New Roman" w:cs="Times New Roman"/>
          <w:sz w:val="28"/>
          <w:szCs w:val="28"/>
        </w:rPr>
      </w:pPr>
      <w:r w:rsidRPr="00D54452">
        <w:rPr>
          <w:rFonts w:ascii="Times New Roman" w:hAnsi="Times New Roman" w:cs="Times New Roman"/>
          <w:sz w:val="28"/>
          <w:szCs w:val="28"/>
        </w:rPr>
        <w:t xml:space="preserve">1.1. </w:t>
      </w:r>
      <w:r>
        <w:rPr>
          <w:rFonts w:ascii="Times New Roman" w:hAnsi="Times New Roman" w:cs="Times New Roman"/>
          <w:sz w:val="28"/>
          <w:szCs w:val="28"/>
        </w:rPr>
        <w:t>Пояснительная записка………………………………………………..</w:t>
      </w:r>
      <w:r w:rsidRPr="00D54452">
        <w:rPr>
          <w:rFonts w:ascii="Times New Roman" w:hAnsi="Times New Roman" w:cs="Times New Roman"/>
          <w:sz w:val="28"/>
          <w:szCs w:val="28"/>
        </w:rPr>
        <w:t xml:space="preserve">… 3 </w:t>
      </w:r>
    </w:p>
    <w:p w:rsidR="00D54452" w:rsidRDefault="00D54452" w:rsidP="00864D7A">
      <w:pPr>
        <w:spacing w:line="240" w:lineRule="auto"/>
        <w:rPr>
          <w:rFonts w:ascii="Times New Roman" w:hAnsi="Times New Roman" w:cs="Times New Roman"/>
          <w:sz w:val="28"/>
          <w:szCs w:val="28"/>
        </w:rPr>
      </w:pPr>
      <w:r w:rsidRPr="00D54452">
        <w:rPr>
          <w:rFonts w:ascii="Times New Roman" w:hAnsi="Times New Roman" w:cs="Times New Roman"/>
          <w:sz w:val="28"/>
          <w:szCs w:val="28"/>
        </w:rPr>
        <w:t>1.1.1.Особенности воспитательн</w:t>
      </w:r>
      <w:r>
        <w:rPr>
          <w:rFonts w:ascii="Times New Roman" w:hAnsi="Times New Roman" w:cs="Times New Roman"/>
          <w:sz w:val="28"/>
          <w:szCs w:val="28"/>
        </w:rPr>
        <w:t>ого процесса в детском саду…</w:t>
      </w:r>
      <w:r w:rsidR="003D034C">
        <w:rPr>
          <w:rFonts w:ascii="Times New Roman" w:hAnsi="Times New Roman" w:cs="Times New Roman"/>
          <w:sz w:val="28"/>
          <w:szCs w:val="28"/>
        </w:rPr>
        <w:t>……..…… 4</w:t>
      </w:r>
      <w:r w:rsidRPr="00D54452">
        <w:rPr>
          <w:rFonts w:ascii="Times New Roman" w:hAnsi="Times New Roman" w:cs="Times New Roman"/>
          <w:sz w:val="28"/>
          <w:szCs w:val="28"/>
        </w:rPr>
        <w:t xml:space="preserve"> </w:t>
      </w:r>
    </w:p>
    <w:p w:rsidR="00D54452" w:rsidRDefault="00D54452" w:rsidP="00864D7A">
      <w:pPr>
        <w:spacing w:line="240" w:lineRule="auto"/>
        <w:rPr>
          <w:rFonts w:ascii="Times New Roman" w:hAnsi="Times New Roman" w:cs="Times New Roman"/>
          <w:sz w:val="28"/>
          <w:szCs w:val="28"/>
        </w:rPr>
      </w:pPr>
      <w:r w:rsidRPr="00D54452">
        <w:rPr>
          <w:rFonts w:ascii="Times New Roman" w:hAnsi="Times New Roman" w:cs="Times New Roman"/>
          <w:sz w:val="28"/>
          <w:szCs w:val="28"/>
        </w:rPr>
        <w:t>1.1.2.Ц</w:t>
      </w:r>
      <w:r>
        <w:rPr>
          <w:rFonts w:ascii="Times New Roman" w:hAnsi="Times New Roman" w:cs="Times New Roman"/>
          <w:sz w:val="28"/>
          <w:szCs w:val="28"/>
        </w:rPr>
        <w:t>ель и задачи воспитания……………</w:t>
      </w:r>
      <w:r w:rsidR="003D034C">
        <w:rPr>
          <w:rFonts w:ascii="Times New Roman" w:hAnsi="Times New Roman" w:cs="Times New Roman"/>
          <w:sz w:val="28"/>
          <w:szCs w:val="28"/>
        </w:rPr>
        <w:t>………………………………… 6</w:t>
      </w:r>
      <w:r w:rsidRPr="00D54452">
        <w:rPr>
          <w:rFonts w:ascii="Times New Roman" w:hAnsi="Times New Roman" w:cs="Times New Roman"/>
          <w:sz w:val="28"/>
          <w:szCs w:val="28"/>
        </w:rPr>
        <w:t xml:space="preserve"> 1.1.3.Принципы и подходы к формированию Програ</w:t>
      </w:r>
      <w:r>
        <w:rPr>
          <w:rFonts w:ascii="Times New Roman" w:hAnsi="Times New Roman" w:cs="Times New Roman"/>
          <w:sz w:val="28"/>
          <w:szCs w:val="28"/>
        </w:rPr>
        <w:t>ммы……….</w:t>
      </w:r>
      <w:r w:rsidR="003D034C">
        <w:rPr>
          <w:rFonts w:ascii="Times New Roman" w:hAnsi="Times New Roman" w:cs="Times New Roman"/>
          <w:sz w:val="28"/>
          <w:szCs w:val="28"/>
        </w:rPr>
        <w:t>…..……. 7</w:t>
      </w:r>
      <w:r w:rsidRPr="00D54452">
        <w:rPr>
          <w:rFonts w:ascii="Times New Roman" w:hAnsi="Times New Roman" w:cs="Times New Roman"/>
          <w:sz w:val="28"/>
          <w:szCs w:val="28"/>
        </w:rPr>
        <w:t xml:space="preserve"> </w:t>
      </w:r>
    </w:p>
    <w:p w:rsidR="00D54452" w:rsidRDefault="00D54452" w:rsidP="00864D7A">
      <w:pPr>
        <w:spacing w:line="240" w:lineRule="auto"/>
        <w:rPr>
          <w:rFonts w:ascii="Times New Roman" w:hAnsi="Times New Roman" w:cs="Times New Roman"/>
          <w:sz w:val="28"/>
          <w:szCs w:val="28"/>
        </w:rPr>
      </w:pPr>
      <w:r w:rsidRPr="00D54452">
        <w:rPr>
          <w:rFonts w:ascii="Times New Roman" w:hAnsi="Times New Roman" w:cs="Times New Roman"/>
          <w:sz w:val="28"/>
          <w:szCs w:val="28"/>
        </w:rPr>
        <w:t>1.1.4.Значимые для разработки и реализации Программы характеристики особенност</w:t>
      </w:r>
      <w:r>
        <w:rPr>
          <w:rFonts w:ascii="Times New Roman" w:hAnsi="Times New Roman" w:cs="Times New Roman"/>
          <w:sz w:val="28"/>
          <w:szCs w:val="28"/>
        </w:rPr>
        <w:t>ей развития детей…………………………………………. .</w:t>
      </w:r>
      <w:r w:rsidR="003D034C">
        <w:rPr>
          <w:rFonts w:ascii="Times New Roman" w:hAnsi="Times New Roman" w:cs="Times New Roman"/>
          <w:sz w:val="28"/>
          <w:szCs w:val="28"/>
        </w:rPr>
        <w:t>….... 8</w:t>
      </w:r>
      <w:r w:rsidRPr="00D54452">
        <w:rPr>
          <w:rFonts w:ascii="Times New Roman" w:hAnsi="Times New Roman" w:cs="Times New Roman"/>
          <w:sz w:val="28"/>
          <w:szCs w:val="28"/>
        </w:rPr>
        <w:t xml:space="preserve"> </w:t>
      </w:r>
    </w:p>
    <w:p w:rsidR="00D54452" w:rsidRDefault="00D54452" w:rsidP="00864D7A">
      <w:pPr>
        <w:spacing w:line="240" w:lineRule="auto"/>
        <w:rPr>
          <w:rFonts w:ascii="Times New Roman" w:hAnsi="Times New Roman" w:cs="Times New Roman"/>
          <w:sz w:val="28"/>
          <w:szCs w:val="28"/>
        </w:rPr>
      </w:pPr>
      <w:r w:rsidRPr="00D54452">
        <w:rPr>
          <w:rFonts w:ascii="Times New Roman" w:hAnsi="Times New Roman" w:cs="Times New Roman"/>
          <w:sz w:val="28"/>
          <w:szCs w:val="28"/>
        </w:rPr>
        <w:t>1.2. Планируемые результа</w:t>
      </w:r>
      <w:r>
        <w:rPr>
          <w:rFonts w:ascii="Times New Roman" w:hAnsi="Times New Roman" w:cs="Times New Roman"/>
          <w:sz w:val="28"/>
          <w:szCs w:val="28"/>
        </w:rPr>
        <w:t>ты освоения Программы …………..</w:t>
      </w:r>
      <w:r w:rsidR="003D034C">
        <w:rPr>
          <w:rFonts w:ascii="Times New Roman" w:hAnsi="Times New Roman" w:cs="Times New Roman"/>
          <w:sz w:val="28"/>
          <w:szCs w:val="28"/>
        </w:rPr>
        <w:t>……...…... 8</w:t>
      </w:r>
      <w:r w:rsidRPr="00D54452">
        <w:rPr>
          <w:rFonts w:ascii="Times New Roman" w:hAnsi="Times New Roman" w:cs="Times New Roman"/>
          <w:sz w:val="28"/>
          <w:szCs w:val="28"/>
        </w:rPr>
        <w:t xml:space="preserve"> </w:t>
      </w:r>
    </w:p>
    <w:p w:rsidR="00D54452" w:rsidRDefault="00D54452" w:rsidP="00864D7A">
      <w:pPr>
        <w:spacing w:line="240" w:lineRule="auto"/>
        <w:rPr>
          <w:rFonts w:ascii="Times New Roman" w:hAnsi="Times New Roman" w:cs="Times New Roman"/>
          <w:sz w:val="28"/>
          <w:szCs w:val="28"/>
        </w:rPr>
      </w:pPr>
      <w:r w:rsidRPr="00D54452">
        <w:rPr>
          <w:rFonts w:ascii="Times New Roman" w:hAnsi="Times New Roman" w:cs="Times New Roman"/>
          <w:sz w:val="28"/>
          <w:szCs w:val="28"/>
        </w:rPr>
        <w:t>1.3. Основные направления самоанализа воспи</w:t>
      </w:r>
      <w:r>
        <w:rPr>
          <w:rFonts w:ascii="Times New Roman" w:hAnsi="Times New Roman" w:cs="Times New Roman"/>
          <w:sz w:val="28"/>
          <w:szCs w:val="28"/>
        </w:rPr>
        <w:t>тательной работы……</w:t>
      </w:r>
      <w:r w:rsidR="003D034C">
        <w:rPr>
          <w:rFonts w:ascii="Times New Roman" w:hAnsi="Times New Roman" w:cs="Times New Roman"/>
          <w:sz w:val="28"/>
          <w:szCs w:val="28"/>
        </w:rPr>
        <w:t>…… 10</w:t>
      </w:r>
      <w:r w:rsidRPr="00D54452">
        <w:rPr>
          <w:rFonts w:ascii="Times New Roman" w:hAnsi="Times New Roman" w:cs="Times New Roman"/>
          <w:sz w:val="28"/>
          <w:szCs w:val="28"/>
        </w:rPr>
        <w:t xml:space="preserve"> </w:t>
      </w:r>
    </w:p>
    <w:p w:rsidR="00D54452" w:rsidRDefault="00D54452" w:rsidP="00864D7A">
      <w:pPr>
        <w:spacing w:line="240" w:lineRule="auto"/>
        <w:rPr>
          <w:rFonts w:ascii="Times New Roman" w:hAnsi="Times New Roman" w:cs="Times New Roman"/>
          <w:sz w:val="28"/>
          <w:szCs w:val="28"/>
        </w:rPr>
      </w:pPr>
      <w:r w:rsidRPr="00D54452">
        <w:rPr>
          <w:rFonts w:ascii="Times New Roman" w:hAnsi="Times New Roman" w:cs="Times New Roman"/>
          <w:sz w:val="28"/>
          <w:szCs w:val="28"/>
        </w:rPr>
        <w:t xml:space="preserve">2. СОДЕРЖАТЕЛЬНЫЙ РАЗДЕЛ </w:t>
      </w:r>
    </w:p>
    <w:p w:rsidR="00D54452" w:rsidRDefault="00D54452" w:rsidP="00864D7A">
      <w:pPr>
        <w:spacing w:line="240" w:lineRule="auto"/>
        <w:rPr>
          <w:rFonts w:ascii="Times New Roman" w:hAnsi="Times New Roman" w:cs="Times New Roman"/>
          <w:sz w:val="28"/>
          <w:szCs w:val="28"/>
        </w:rPr>
      </w:pPr>
      <w:r w:rsidRPr="00D54452">
        <w:rPr>
          <w:rFonts w:ascii="Times New Roman" w:hAnsi="Times New Roman" w:cs="Times New Roman"/>
          <w:sz w:val="28"/>
          <w:szCs w:val="28"/>
        </w:rPr>
        <w:t xml:space="preserve">2.1. Описание воспитательной деятельности в интеграции с содержанием образовательных </w:t>
      </w:r>
      <w:r>
        <w:rPr>
          <w:rFonts w:ascii="Times New Roman" w:hAnsi="Times New Roman" w:cs="Times New Roman"/>
          <w:sz w:val="28"/>
          <w:szCs w:val="28"/>
        </w:rPr>
        <w:t>областей………………………………………………</w:t>
      </w:r>
      <w:r w:rsidR="003D034C">
        <w:rPr>
          <w:rFonts w:ascii="Times New Roman" w:hAnsi="Times New Roman" w:cs="Times New Roman"/>
          <w:sz w:val="28"/>
          <w:szCs w:val="28"/>
        </w:rPr>
        <w:t>.…… 11</w:t>
      </w:r>
      <w:r w:rsidRPr="00D54452">
        <w:rPr>
          <w:rFonts w:ascii="Times New Roman" w:hAnsi="Times New Roman" w:cs="Times New Roman"/>
          <w:sz w:val="28"/>
          <w:szCs w:val="28"/>
        </w:rPr>
        <w:t xml:space="preserve"> </w:t>
      </w:r>
    </w:p>
    <w:p w:rsidR="00D54452" w:rsidRDefault="00D54452" w:rsidP="00864D7A">
      <w:pPr>
        <w:spacing w:line="240" w:lineRule="auto"/>
        <w:rPr>
          <w:rFonts w:ascii="Times New Roman" w:hAnsi="Times New Roman" w:cs="Times New Roman"/>
          <w:sz w:val="28"/>
          <w:szCs w:val="28"/>
        </w:rPr>
      </w:pPr>
      <w:r w:rsidRPr="00D54452">
        <w:rPr>
          <w:rFonts w:ascii="Times New Roman" w:hAnsi="Times New Roman" w:cs="Times New Roman"/>
          <w:sz w:val="28"/>
          <w:szCs w:val="28"/>
        </w:rPr>
        <w:t>2.1.1. Социально – коммуни</w:t>
      </w:r>
      <w:r>
        <w:rPr>
          <w:rFonts w:ascii="Times New Roman" w:hAnsi="Times New Roman" w:cs="Times New Roman"/>
          <w:sz w:val="28"/>
          <w:szCs w:val="28"/>
        </w:rPr>
        <w:t>кативное развитие………….……………..</w:t>
      </w:r>
      <w:r w:rsidR="003D034C">
        <w:rPr>
          <w:rFonts w:ascii="Times New Roman" w:hAnsi="Times New Roman" w:cs="Times New Roman"/>
          <w:sz w:val="28"/>
          <w:szCs w:val="28"/>
        </w:rPr>
        <w:t>…… 12</w:t>
      </w:r>
      <w:r w:rsidRPr="00D54452">
        <w:rPr>
          <w:rFonts w:ascii="Times New Roman" w:hAnsi="Times New Roman" w:cs="Times New Roman"/>
          <w:sz w:val="28"/>
          <w:szCs w:val="28"/>
        </w:rPr>
        <w:t xml:space="preserve"> </w:t>
      </w:r>
    </w:p>
    <w:p w:rsidR="00D54452" w:rsidRDefault="00D54452" w:rsidP="00864D7A">
      <w:pPr>
        <w:spacing w:line="240" w:lineRule="auto"/>
        <w:rPr>
          <w:rFonts w:ascii="Times New Roman" w:hAnsi="Times New Roman" w:cs="Times New Roman"/>
          <w:sz w:val="28"/>
          <w:szCs w:val="28"/>
        </w:rPr>
      </w:pPr>
      <w:r>
        <w:rPr>
          <w:rFonts w:ascii="Times New Roman" w:hAnsi="Times New Roman" w:cs="Times New Roman"/>
          <w:sz w:val="28"/>
          <w:szCs w:val="28"/>
        </w:rPr>
        <w:t>2</w:t>
      </w:r>
      <w:r w:rsidRPr="00D54452">
        <w:rPr>
          <w:rFonts w:ascii="Times New Roman" w:hAnsi="Times New Roman" w:cs="Times New Roman"/>
          <w:sz w:val="28"/>
          <w:szCs w:val="28"/>
        </w:rPr>
        <w:t>.1.2. Познавател</w:t>
      </w:r>
      <w:r>
        <w:rPr>
          <w:rFonts w:ascii="Times New Roman" w:hAnsi="Times New Roman" w:cs="Times New Roman"/>
          <w:sz w:val="28"/>
          <w:szCs w:val="28"/>
        </w:rPr>
        <w:t>ьное развитие………………………………………</w:t>
      </w:r>
      <w:r w:rsidR="003D034C">
        <w:rPr>
          <w:rFonts w:ascii="Times New Roman" w:hAnsi="Times New Roman" w:cs="Times New Roman"/>
          <w:sz w:val="28"/>
          <w:szCs w:val="28"/>
        </w:rPr>
        <w:t>….…... 17</w:t>
      </w:r>
    </w:p>
    <w:p w:rsidR="00D54452" w:rsidRDefault="00D54452" w:rsidP="00864D7A">
      <w:pPr>
        <w:spacing w:line="240" w:lineRule="auto"/>
        <w:rPr>
          <w:rFonts w:ascii="Times New Roman" w:hAnsi="Times New Roman" w:cs="Times New Roman"/>
          <w:sz w:val="28"/>
          <w:szCs w:val="28"/>
        </w:rPr>
      </w:pPr>
      <w:r w:rsidRPr="00D54452">
        <w:rPr>
          <w:rFonts w:ascii="Times New Roman" w:hAnsi="Times New Roman" w:cs="Times New Roman"/>
          <w:sz w:val="28"/>
          <w:szCs w:val="28"/>
        </w:rPr>
        <w:t xml:space="preserve"> 2.1.3. Речево</w:t>
      </w:r>
      <w:r>
        <w:rPr>
          <w:rFonts w:ascii="Times New Roman" w:hAnsi="Times New Roman" w:cs="Times New Roman"/>
          <w:sz w:val="28"/>
          <w:szCs w:val="28"/>
        </w:rPr>
        <w:t>е развитие…………………………………………………</w:t>
      </w:r>
      <w:r w:rsidR="003D034C">
        <w:rPr>
          <w:rFonts w:ascii="Times New Roman" w:hAnsi="Times New Roman" w:cs="Times New Roman"/>
          <w:sz w:val="28"/>
          <w:szCs w:val="28"/>
        </w:rPr>
        <w:t>….…. 19</w:t>
      </w:r>
      <w:r w:rsidRPr="00D54452">
        <w:rPr>
          <w:rFonts w:ascii="Times New Roman" w:hAnsi="Times New Roman" w:cs="Times New Roman"/>
          <w:sz w:val="28"/>
          <w:szCs w:val="28"/>
        </w:rPr>
        <w:t xml:space="preserve"> </w:t>
      </w:r>
    </w:p>
    <w:p w:rsidR="00D54452" w:rsidRDefault="00D54452" w:rsidP="00864D7A">
      <w:pPr>
        <w:spacing w:line="240" w:lineRule="auto"/>
        <w:rPr>
          <w:rFonts w:ascii="Times New Roman" w:hAnsi="Times New Roman" w:cs="Times New Roman"/>
          <w:sz w:val="28"/>
          <w:szCs w:val="28"/>
        </w:rPr>
      </w:pPr>
      <w:r w:rsidRPr="00D54452">
        <w:rPr>
          <w:rFonts w:ascii="Times New Roman" w:hAnsi="Times New Roman" w:cs="Times New Roman"/>
          <w:sz w:val="28"/>
          <w:szCs w:val="28"/>
        </w:rPr>
        <w:t>2.1.4. Художественно – эстетическое развитие</w:t>
      </w:r>
      <w:r>
        <w:rPr>
          <w:rFonts w:ascii="Times New Roman" w:hAnsi="Times New Roman" w:cs="Times New Roman"/>
          <w:sz w:val="28"/>
          <w:szCs w:val="28"/>
        </w:rPr>
        <w:t>………………………….</w:t>
      </w:r>
      <w:r w:rsidR="003D034C">
        <w:rPr>
          <w:rFonts w:ascii="Times New Roman" w:hAnsi="Times New Roman" w:cs="Times New Roman"/>
          <w:sz w:val="28"/>
          <w:szCs w:val="28"/>
        </w:rPr>
        <w:t>.…. 21</w:t>
      </w:r>
      <w:r w:rsidRPr="00D54452">
        <w:rPr>
          <w:rFonts w:ascii="Times New Roman" w:hAnsi="Times New Roman" w:cs="Times New Roman"/>
          <w:sz w:val="28"/>
          <w:szCs w:val="28"/>
        </w:rPr>
        <w:t xml:space="preserve"> </w:t>
      </w:r>
    </w:p>
    <w:p w:rsidR="00D54452" w:rsidRDefault="00D54452" w:rsidP="00864D7A">
      <w:pPr>
        <w:spacing w:line="240" w:lineRule="auto"/>
        <w:rPr>
          <w:rFonts w:ascii="Times New Roman" w:hAnsi="Times New Roman" w:cs="Times New Roman"/>
          <w:sz w:val="28"/>
          <w:szCs w:val="28"/>
        </w:rPr>
      </w:pPr>
      <w:r w:rsidRPr="00D54452">
        <w:rPr>
          <w:rFonts w:ascii="Times New Roman" w:hAnsi="Times New Roman" w:cs="Times New Roman"/>
          <w:sz w:val="28"/>
          <w:szCs w:val="28"/>
        </w:rPr>
        <w:t>2.1.5. Физическое</w:t>
      </w:r>
      <w:r>
        <w:rPr>
          <w:rFonts w:ascii="Times New Roman" w:hAnsi="Times New Roman" w:cs="Times New Roman"/>
          <w:sz w:val="28"/>
          <w:szCs w:val="28"/>
        </w:rPr>
        <w:t xml:space="preserve"> развитие………………………………………………</w:t>
      </w:r>
      <w:r w:rsidRPr="00D54452">
        <w:rPr>
          <w:rFonts w:ascii="Times New Roman" w:hAnsi="Times New Roman" w:cs="Times New Roman"/>
          <w:sz w:val="28"/>
          <w:szCs w:val="28"/>
        </w:rPr>
        <w:t xml:space="preserve">…... </w:t>
      </w:r>
      <w:r w:rsidR="003D034C">
        <w:rPr>
          <w:rFonts w:ascii="Times New Roman" w:hAnsi="Times New Roman" w:cs="Times New Roman"/>
          <w:sz w:val="28"/>
          <w:szCs w:val="28"/>
        </w:rPr>
        <w:t>24</w:t>
      </w:r>
      <w:r w:rsidRPr="00D54452">
        <w:rPr>
          <w:rFonts w:ascii="Times New Roman" w:hAnsi="Times New Roman" w:cs="Times New Roman"/>
          <w:sz w:val="28"/>
          <w:szCs w:val="28"/>
        </w:rPr>
        <w:t xml:space="preserve"> 2.2. Формы, методы и средства реализации Программы</w:t>
      </w:r>
      <w:r>
        <w:rPr>
          <w:rFonts w:ascii="Times New Roman" w:hAnsi="Times New Roman" w:cs="Times New Roman"/>
          <w:sz w:val="28"/>
          <w:szCs w:val="28"/>
        </w:rPr>
        <w:t>…………………..</w:t>
      </w:r>
      <w:r w:rsidR="003D034C">
        <w:rPr>
          <w:rFonts w:ascii="Times New Roman" w:hAnsi="Times New Roman" w:cs="Times New Roman"/>
          <w:sz w:val="28"/>
          <w:szCs w:val="28"/>
        </w:rPr>
        <w:t>26</w:t>
      </w:r>
    </w:p>
    <w:p w:rsidR="00D54452" w:rsidRDefault="00D54452" w:rsidP="00864D7A">
      <w:pPr>
        <w:spacing w:line="240" w:lineRule="auto"/>
        <w:rPr>
          <w:rFonts w:ascii="Times New Roman" w:hAnsi="Times New Roman" w:cs="Times New Roman"/>
          <w:sz w:val="28"/>
          <w:szCs w:val="28"/>
        </w:rPr>
      </w:pPr>
      <w:r w:rsidRPr="00D54452">
        <w:rPr>
          <w:rFonts w:ascii="Times New Roman" w:hAnsi="Times New Roman" w:cs="Times New Roman"/>
          <w:sz w:val="28"/>
          <w:szCs w:val="28"/>
        </w:rPr>
        <w:t xml:space="preserve"> 2.2.1. Модуль 1. Творчески</w:t>
      </w:r>
      <w:r>
        <w:rPr>
          <w:rFonts w:ascii="Times New Roman" w:hAnsi="Times New Roman" w:cs="Times New Roman"/>
          <w:sz w:val="28"/>
          <w:szCs w:val="28"/>
        </w:rPr>
        <w:t>е соревнования………………………………</w:t>
      </w:r>
      <w:r w:rsidR="003D034C">
        <w:rPr>
          <w:rFonts w:ascii="Times New Roman" w:hAnsi="Times New Roman" w:cs="Times New Roman"/>
          <w:sz w:val="28"/>
          <w:szCs w:val="28"/>
        </w:rPr>
        <w:t>… 27</w:t>
      </w:r>
    </w:p>
    <w:p w:rsidR="00D54452" w:rsidRDefault="00D54452" w:rsidP="00864D7A">
      <w:pPr>
        <w:spacing w:line="240" w:lineRule="auto"/>
        <w:rPr>
          <w:rFonts w:ascii="Times New Roman" w:hAnsi="Times New Roman" w:cs="Times New Roman"/>
          <w:sz w:val="28"/>
          <w:szCs w:val="28"/>
        </w:rPr>
      </w:pPr>
      <w:r w:rsidRPr="00D54452">
        <w:rPr>
          <w:rFonts w:ascii="Times New Roman" w:hAnsi="Times New Roman" w:cs="Times New Roman"/>
          <w:sz w:val="28"/>
          <w:szCs w:val="28"/>
        </w:rPr>
        <w:t xml:space="preserve"> 2.2.2. Мод</w:t>
      </w:r>
      <w:r>
        <w:rPr>
          <w:rFonts w:ascii="Times New Roman" w:hAnsi="Times New Roman" w:cs="Times New Roman"/>
          <w:sz w:val="28"/>
          <w:szCs w:val="28"/>
        </w:rPr>
        <w:t>уль 2. Праздники………………………………</w:t>
      </w:r>
      <w:r w:rsidR="003D034C">
        <w:rPr>
          <w:rFonts w:ascii="Times New Roman" w:hAnsi="Times New Roman" w:cs="Times New Roman"/>
          <w:sz w:val="28"/>
          <w:szCs w:val="28"/>
        </w:rPr>
        <w:t>………………..…. 28</w:t>
      </w:r>
      <w:r w:rsidRPr="00D54452">
        <w:rPr>
          <w:rFonts w:ascii="Times New Roman" w:hAnsi="Times New Roman" w:cs="Times New Roman"/>
          <w:sz w:val="28"/>
          <w:szCs w:val="28"/>
        </w:rPr>
        <w:t xml:space="preserve"> 2.2.3.Модуль 3. Фол</w:t>
      </w:r>
      <w:r w:rsidR="00864D7A">
        <w:rPr>
          <w:rFonts w:ascii="Times New Roman" w:hAnsi="Times New Roman" w:cs="Times New Roman"/>
          <w:sz w:val="28"/>
          <w:szCs w:val="28"/>
        </w:rPr>
        <w:t>ьклорные мероприятия……………………..</w:t>
      </w:r>
      <w:r w:rsidR="003D034C">
        <w:rPr>
          <w:rFonts w:ascii="Times New Roman" w:hAnsi="Times New Roman" w:cs="Times New Roman"/>
          <w:sz w:val="28"/>
          <w:szCs w:val="28"/>
        </w:rPr>
        <w:t>……….….. 2</w:t>
      </w:r>
      <w:r w:rsidRPr="00D54452">
        <w:rPr>
          <w:rFonts w:ascii="Times New Roman" w:hAnsi="Times New Roman" w:cs="Times New Roman"/>
          <w:sz w:val="28"/>
          <w:szCs w:val="28"/>
        </w:rPr>
        <w:t xml:space="preserve">9 </w:t>
      </w:r>
    </w:p>
    <w:p w:rsidR="00864D7A" w:rsidRDefault="00D54452" w:rsidP="00864D7A">
      <w:pPr>
        <w:spacing w:line="240" w:lineRule="auto"/>
        <w:rPr>
          <w:rFonts w:ascii="Times New Roman" w:hAnsi="Times New Roman" w:cs="Times New Roman"/>
          <w:sz w:val="28"/>
          <w:szCs w:val="28"/>
        </w:rPr>
      </w:pPr>
      <w:r w:rsidRPr="00D54452">
        <w:rPr>
          <w:rFonts w:ascii="Times New Roman" w:hAnsi="Times New Roman" w:cs="Times New Roman"/>
          <w:sz w:val="28"/>
          <w:szCs w:val="28"/>
        </w:rPr>
        <w:t xml:space="preserve">2.3. Особенности взаимодействия педагогического коллектива </w:t>
      </w:r>
      <w:r w:rsidR="00864D7A">
        <w:rPr>
          <w:rFonts w:ascii="Times New Roman" w:hAnsi="Times New Roman" w:cs="Times New Roman"/>
          <w:sz w:val="28"/>
          <w:szCs w:val="28"/>
        </w:rPr>
        <w:t>с семьями воспитанников……………</w:t>
      </w:r>
      <w:r w:rsidR="003D034C">
        <w:rPr>
          <w:rFonts w:ascii="Times New Roman" w:hAnsi="Times New Roman" w:cs="Times New Roman"/>
          <w:sz w:val="28"/>
          <w:szCs w:val="28"/>
        </w:rPr>
        <w:t>……………………………………………………. 3</w:t>
      </w:r>
      <w:r w:rsidRPr="00D54452">
        <w:rPr>
          <w:rFonts w:ascii="Times New Roman" w:hAnsi="Times New Roman" w:cs="Times New Roman"/>
          <w:sz w:val="28"/>
          <w:szCs w:val="28"/>
        </w:rPr>
        <w:t>0</w:t>
      </w:r>
    </w:p>
    <w:p w:rsidR="00864D7A" w:rsidRDefault="00D54452" w:rsidP="00864D7A">
      <w:pPr>
        <w:spacing w:line="240" w:lineRule="auto"/>
        <w:rPr>
          <w:rFonts w:ascii="Times New Roman" w:hAnsi="Times New Roman" w:cs="Times New Roman"/>
          <w:sz w:val="28"/>
          <w:szCs w:val="28"/>
        </w:rPr>
      </w:pPr>
      <w:r w:rsidRPr="00D54452">
        <w:rPr>
          <w:rFonts w:ascii="Times New Roman" w:hAnsi="Times New Roman" w:cs="Times New Roman"/>
          <w:sz w:val="28"/>
          <w:szCs w:val="28"/>
        </w:rPr>
        <w:t xml:space="preserve"> 3. ОРГАНИЗАЦИОННЫЙ РАЗДЕЛ</w:t>
      </w:r>
    </w:p>
    <w:p w:rsidR="00864D7A" w:rsidRDefault="00D54452" w:rsidP="00864D7A">
      <w:pPr>
        <w:spacing w:line="240" w:lineRule="auto"/>
        <w:rPr>
          <w:rFonts w:ascii="Times New Roman" w:hAnsi="Times New Roman" w:cs="Times New Roman"/>
          <w:sz w:val="28"/>
          <w:szCs w:val="28"/>
        </w:rPr>
      </w:pPr>
      <w:r w:rsidRPr="00D54452">
        <w:rPr>
          <w:rFonts w:ascii="Times New Roman" w:hAnsi="Times New Roman" w:cs="Times New Roman"/>
          <w:sz w:val="28"/>
          <w:szCs w:val="28"/>
        </w:rPr>
        <w:t xml:space="preserve"> 3.1. Психолого-педагогические условия, обе</w:t>
      </w:r>
      <w:r w:rsidR="00864D7A">
        <w:rPr>
          <w:rFonts w:ascii="Times New Roman" w:hAnsi="Times New Roman" w:cs="Times New Roman"/>
          <w:sz w:val="28"/>
          <w:szCs w:val="28"/>
        </w:rPr>
        <w:t>спечивающие развитие ребенка…………………………………………………………………………</w:t>
      </w:r>
      <w:r w:rsidR="003D034C">
        <w:rPr>
          <w:rFonts w:ascii="Times New Roman" w:hAnsi="Times New Roman" w:cs="Times New Roman"/>
          <w:sz w:val="28"/>
          <w:szCs w:val="28"/>
        </w:rPr>
        <w:t xml:space="preserve"> 34</w:t>
      </w:r>
      <w:r w:rsidRPr="00D54452">
        <w:rPr>
          <w:rFonts w:ascii="Times New Roman" w:hAnsi="Times New Roman" w:cs="Times New Roman"/>
          <w:sz w:val="28"/>
          <w:szCs w:val="28"/>
        </w:rPr>
        <w:t xml:space="preserve"> </w:t>
      </w:r>
    </w:p>
    <w:p w:rsidR="00864D7A" w:rsidRDefault="00D54452" w:rsidP="00864D7A">
      <w:pPr>
        <w:spacing w:line="240" w:lineRule="auto"/>
        <w:rPr>
          <w:rFonts w:ascii="Times New Roman" w:hAnsi="Times New Roman" w:cs="Times New Roman"/>
          <w:sz w:val="28"/>
          <w:szCs w:val="28"/>
        </w:rPr>
      </w:pPr>
      <w:r w:rsidRPr="00D54452">
        <w:rPr>
          <w:rFonts w:ascii="Times New Roman" w:hAnsi="Times New Roman" w:cs="Times New Roman"/>
          <w:sz w:val="28"/>
          <w:szCs w:val="28"/>
        </w:rPr>
        <w:t>3.2. Обеспеченность методическими материалами и средствами во</w:t>
      </w:r>
      <w:r w:rsidR="00864D7A">
        <w:rPr>
          <w:rFonts w:ascii="Times New Roman" w:hAnsi="Times New Roman" w:cs="Times New Roman"/>
          <w:sz w:val="28"/>
          <w:szCs w:val="28"/>
        </w:rPr>
        <w:t>спитани</w:t>
      </w:r>
      <w:r w:rsidR="003D034C">
        <w:rPr>
          <w:rFonts w:ascii="Times New Roman" w:hAnsi="Times New Roman" w:cs="Times New Roman"/>
          <w:sz w:val="28"/>
          <w:szCs w:val="28"/>
        </w:rPr>
        <w:t>я…………………………………………………………………... 34</w:t>
      </w:r>
    </w:p>
    <w:p w:rsidR="00864D7A" w:rsidRDefault="00D54452" w:rsidP="00864D7A">
      <w:pPr>
        <w:spacing w:line="240" w:lineRule="auto"/>
        <w:rPr>
          <w:rFonts w:ascii="Times New Roman" w:hAnsi="Times New Roman" w:cs="Times New Roman"/>
          <w:sz w:val="28"/>
          <w:szCs w:val="28"/>
        </w:rPr>
      </w:pPr>
      <w:r w:rsidRPr="00D54452">
        <w:rPr>
          <w:rFonts w:ascii="Times New Roman" w:hAnsi="Times New Roman" w:cs="Times New Roman"/>
          <w:sz w:val="28"/>
          <w:szCs w:val="28"/>
        </w:rPr>
        <w:t xml:space="preserve"> 3.3. Особенности традиционных событий,</w:t>
      </w:r>
      <w:r w:rsidR="00864D7A">
        <w:rPr>
          <w:rFonts w:ascii="Times New Roman" w:hAnsi="Times New Roman" w:cs="Times New Roman"/>
          <w:sz w:val="28"/>
          <w:szCs w:val="28"/>
        </w:rPr>
        <w:t xml:space="preserve"> праздников, мероприятий …</w:t>
      </w:r>
      <w:r w:rsidR="003D034C">
        <w:rPr>
          <w:rFonts w:ascii="Times New Roman" w:hAnsi="Times New Roman" w:cs="Times New Roman"/>
          <w:sz w:val="28"/>
          <w:szCs w:val="28"/>
        </w:rPr>
        <w:t xml:space="preserve">... </w:t>
      </w:r>
      <w:r w:rsidRPr="00D54452">
        <w:rPr>
          <w:rFonts w:ascii="Times New Roman" w:hAnsi="Times New Roman" w:cs="Times New Roman"/>
          <w:sz w:val="28"/>
          <w:szCs w:val="28"/>
        </w:rPr>
        <w:t>4</w:t>
      </w:r>
      <w:r w:rsidR="003D034C">
        <w:rPr>
          <w:rFonts w:ascii="Times New Roman" w:hAnsi="Times New Roman" w:cs="Times New Roman"/>
          <w:sz w:val="28"/>
          <w:szCs w:val="28"/>
        </w:rPr>
        <w:t>9</w:t>
      </w:r>
    </w:p>
    <w:p w:rsidR="00864D7A" w:rsidRDefault="00D54452" w:rsidP="009233DE">
      <w:pPr>
        <w:jc w:val="center"/>
        <w:rPr>
          <w:rFonts w:ascii="Times New Roman" w:hAnsi="Times New Roman" w:cs="Times New Roman"/>
          <w:sz w:val="28"/>
          <w:szCs w:val="28"/>
        </w:rPr>
      </w:pPr>
      <w:r w:rsidRPr="00D54452">
        <w:rPr>
          <w:rFonts w:ascii="Times New Roman" w:hAnsi="Times New Roman" w:cs="Times New Roman"/>
          <w:sz w:val="28"/>
          <w:szCs w:val="28"/>
        </w:rPr>
        <w:lastRenderedPageBreak/>
        <w:t>1. ЦЕЛЕВОЙ РАЗДЕЛ</w:t>
      </w:r>
    </w:p>
    <w:p w:rsidR="009233DE" w:rsidRPr="009233DE" w:rsidRDefault="00D54452" w:rsidP="009233DE">
      <w:pPr>
        <w:jc w:val="center"/>
        <w:rPr>
          <w:rFonts w:ascii="Times New Roman" w:hAnsi="Times New Roman" w:cs="Times New Roman"/>
          <w:b/>
          <w:sz w:val="28"/>
          <w:szCs w:val="28"/>
        </w:rPr>
      </w:pPr>
      <w:r w:rsidRPr="009233DE">
        <w:rPr>
          <w:rFonts w:ascii="Times New Roman" w:hAnsi="Times New Roman" w:cs="Times New Roman"/>
          <w:b/>
          <w:sz w:val="28"/>
          <w:szCs w:val="28"/>
        </w:rPr>
        <w:t>1.1. Пояснительная записка</w:t>
      </w:r>
    </w:p>
    <w:p w:rsidR="00864D7A" w:rsidRDefault="009233DE" w:rsidP="00141279">
      <w:pPr>
        <w:spacing w:line="240" w:lineRule="auto"/>
        <w:ind w:firstLine="284"/>
        <w:jc w:val="both"/>
        <w:rPr>
          <w:rFonts w:ascii="Times New Roman" w:hAnsi="Times New Roman" w:cs="Times New Roman"/>
          <w:sz w:val="28"/>
          <w:szCs w:val="28"/>
        </w:rPr>
      </w:pPr>
      <w:r>
        <w:rPr>
          <w:rFonts w:ascii="Times New Roman" w:hAnsi="Times New Roman" w:cs="Times New Roman"/>
          <w:sz w:val="28"/>
          <w:szCs w:val="28"/>
        </w:rPr>
        <w:t>П</w:t>
      </w:r>
      <w:r w:rsidR="00D54452" w:rsidRPr="00D54452">
        <w:rPr>
          <w:rFonts w:ascii="Times New Roman" w:hAnsi="Times New Roman" w:cs="Times New Roman"/>
          <w:sz w:val="28"/>
          <w:szCs w:val="28"/>
        </w:rPr>
        <w:t xml:space="preserve">рограмма воспитания </w:t>
      </w:r>
      <w:r w:rsidR="00864D7A">
        <w:rPr>
          <w:rFonts w:ascii="Times New Roman" w:hAnsi="Times New Roman" w:cs="Times New Roman"/>
          <w:sz w:val="28"/>
          <w:szCs w:val="28"/>
        </w:rPr>
        <w:t xml:space="preserve">струтурного подразделения «Отрадинский детский сад» отделения МБОУ «Отрадинская СОШ» </w:t>
      </w:r>
      <w:r w:rsidR="00D54452" w:rsidRPr="00D54452">
        <w:rPr>
          <w:rFonts w:ascii="Times New Roman" w:hAnsi="Times New Roman" w:cs="Times New Roman"/>
          <w:sz w:val="28"/>
          <w:szCs w:val="28"/>
        </w:rPr>
        <w:t xml:space="preserve">определяет содержание и организацию воспитательной работы </w:t>
      </w:r>
      <w:r w:rsidR="00864D7A">
        <w:rPr>
          <w:rFonts w:ascii="Times New Roman" w:hAnsi="Times New Roman" w:cs="Times New Roman"/>
          <w:sz w:val="28"/>
          <w:szCs w:val="28"/>
        </w:rPr>
        <w:t xml:space="preserve">в Отрадинском детском саду. </w:t>
      </w:r>
      <w:r w:rsidR="00D54452" w:rsidRPr="00D54452">
        <w:rPr>
          <w:rFonts w:ascii="Times New Roman" w:hAnsi="Times New Roman" w:cs="Times New Roman"/>
          <w:sz w:val="28"/>
          <w:szCs w:val="28"/>
        </w:rPr>
        <w:t>Программа разработана на основании следующих нормативных правовых документов, регламентирующих функционирование системы дошкольного образования в РФ:</w:t>
      </w:r>
    </w:p>
    <w:p w:rsidR="00864D7A" w:rsidRDefault="00D54452" w:rsidP="00141279">
      <w:pPr>
        <w:spacing w:line="240" w:lineRule="auto"/>
        <w:ind w:firstLine="284"/>
        <w:jc w:val="both"/>
        <w:rPr>
          <w:rFonts w:ascii="Times New Roman" w:hAnsi="Times New Roman" w:cs="Times New Roman"/>
          <w:sz w:val="28"/>
          <w:szCs w:val="28"/>
        </w:rPr>
      </w:pPr>
      <w:r w:rsidRPr="00D54452">
        <w:rPr>
          <w:rFonts w:ascii="Times New Roman" w:hAnsi="Times New Roman" w:cs="Times New Roman"/>
          <w:sz w:val="28"/>
          <w:szCs w:val="28"/>
        </w:rPr>
        <w:t xml:space="preserve"> 1. Федеральный закон от 29.12.2012г. № 273-ФЗ (ред. от 31.07.2020) «Об образовании в Российской Федерации» (с изм. и доп., вступ. в силу с 01.09.2020). </w:t>
      </w:r>
    </w:p>
    <w:p w:rsidR="00864D7A" w:rsidRDefault="00D54452" w:rsidP="00141279">
      <w:pPr>
        <w:spacing w:line="240" w:lineRule="auto"/>
        <w:ind w:firstLine="284"/>
        <w:jc w:val="both"/>
        <w:rPr>
          <w:rFonts w:ascii="Times New Roman" w:hAnsi="Times New Roman" w:cs="Times New Roman"/>
          <w:sz w:val="28"/>
          <w:szCs w:val="28"/>
        </w:rPr>
      </w:pPr>
      <w:r w:rsidRPr="00D54452">
        <w:rPr>
          <w:rFonts w:ascii="Times New Roman" w:hAnsi="Times New Roman" w:cs="Times New Roman"/>
          <w:sz w:val="28"/>
          <w:szCs w:val="28"/>
        </w:rPr>
        <w:t xml:space="preserve">2. Приказ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 </w:t>
      </w:r>
    </w:p>
    <w:p w:rsidR="00864D7A" w:rsidRDefault="00D54452" w:rsidP="00141279">
      <w:pPr>
        <w:spacing w:line="240" w:lineRule="auto"/>
        <w:ind w:firstLine="284"/>
        <w:jc w:val="both"/>
        <w:rPr>
          <w:rFonts w:ascii="Times New Roman" w:hAnsi="Times New Roman" w:cs="Times New Roman"/>
          <w:sz w:val="28"/>
          <w:szCs w:val="28"/>
        </w:rPr>
      </w:pPr>
      <w:r w:rsidRPr="00D54452">
        <w:rPr>
          <w:rFonts w:ascii="Times New Roman" w:hAnsi="Times New Roman" w:cs="Times New Roman"/>
          <w:sz w:val="28"/>
          <w:szCs w:val="28"/>
        </w:rPr>
        <w:t xml:space="preserve">3.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(далее – Указ Президента РФ). </w:t>
      </w:r>
    </w:p>
    <w:p w:rsidR="00864D7A" w:rsidRDefault="00D54452" w:rsidP="00141279">
      <w:pPr>
        <w:spacing w:line="240" w:lineRule="auto"/>
        <w:ind w:firstLine="284"/>
        <w:jc w:val="both"/>
        <w:rPr>
          <w:rFonts w:ascii="Times New Roman" w:hAnsi="Times New Roman" w:cs="Times New Roman"/>
          <w:sz w:val="28"/>
          <w:szCs w:val="28"/>
        </w:rPr>
      </w:pPr>
      <w:r w:rsidRPr="00D54452">
        <w:rPr>
          <w:rFonts w:ascii="Times New Roman" w:hAnsi="Times New Roman" w:cs="Times New Roman"/>
          <w:sz w:val="28"/>
          <w:szCs w:val="28"/>
        </w:rPr>
        <w:t>4. Концепция духовно – нравственного развития и воспитания личности гражданина России.</w:t>
      </w:r>
    </w:p>
    <w:p w:rsidR="00864D7A" w:rsidRDefault="00D54452" w:rsidP="00141279">
      <w:pPr>
        <w:spacing w:line="240" w:lineRule="auto"/>
        <w:ind w:firstLine="284"/>
        <w:jc w:val="both"/>
        <w:rPr>
          <w:rFonts w:ascii="Times New Roman" w:hAnsi="Times New Roman" w:cs="Times New Roman"/>
          <w:sz w:val="28"/>
          <w:szCs w:val="28"/>
        </w:rPr>
      </w:pPr>
      <w:r w:rsidRPr="00D54452">
        <w:rPr>
          <w:rFonts w:ascii="Times New Roman" w:hAnsi="Times New Roman" w:cs="Times New Roman"/>
          <w:sz w:val="28"/>
          <w:szCs w:val="28"/>
        </w:rPr>
        <w:t xml:space="preserve"> 5. Стратегия развития воспитания в Российской Федерации на период до 2025 года (утверждена распоряжением Правительства РФ от 29.05.2015 № 996-р). </w:t>
      </w:r>
    </w:p>
    <w:p w:rsidR="00864D7A" w:rsidRDefault="00D54452" w:rsidP="00141279">
      <w:pPr>
        <w:spacing w:line="240" w:lineRule="auto"/>
        <w:ind w:firstLine="284"/>
        <w:jc w:val="both"/>
        <w:rPr>
          <w:rFonts w:ascii="Times New Roman" w:hAnsi="Times New Roman" w:cs="Times New Roman"/>
          <w:sz w:val="28"/>
          <w:szCs w:val="28"/>
        </w:rPr>
      </w:pPr>
      <w:r w:rsidRPr="00D54452">
        <w:rPr>
          <w:rFonts w:ascii="Times New Roman" w:hAnsi="Times New Roman" w:cs="Times New Roman"/>
          <w:sz w:val="28"/>
          <w:szCs w:val="28"/>
        </w:rPr>
        <w:t xml:space="preserve">6. Государственная программа РФ «Развитие образования» (2018 - 2025 годы). Утверждена постановлением Правительства Российской Федерации от 26 декабря 2017 г. № 1642. </w:t>
      </w:r>
    </w:p>
    <w:p w:rsidR="00864D7A" w:rsidRDefault="00D54452" w:rsidP="00141279">
      <w:pPr>
        <w:spacing w:line="240" w:lineRule="auto"/>
        <w:ind w:firstLine="284"/>
        <w:jc w:val="both"/>
        <w:rPr>
          <w:rFonts w:ascii="Times New Roman" w:hAnsi="Times New Roman" w:cs="Times New Roman"/>
          <w:sz w:val="28"/>
          <w:szCs w:val="28"/>
        </w:rPr>
      </w:pPr>
      <w:r w:rsidRPr="00D54452">
        <w:rPr>
          <w:rFonts w:ascii="Times New Roman" w:hAnsi="Times New Roman" w:cs="Times New Roman"/>
          <w:sz w:val="28"/>
          <w:szCs w:val="28"/>
        </w:rPr>
        <w:t xml:space="preserve">7. Национальный проект «Образование» (утвержден президиумом Совета при Президенте Российской Федерации по стратегическому развитию и национальным проектам (протокол от 24 декабря 2018 г. N 16). 8. Федеральный закон от 31 июля 2020 года № 304-ФЗ «О внесении изменений в Федеральный закон «Об образовании в Российской Федерации» по вопросам воспитания обучающихся». </w:t>
      </w:r>
    </w:p>
    <w:p w:rsidR="006A214D" w:rsidRDefault="00D54452" w:rsidP="00141279">
      <w:pPr>
        <w:spacing w:line="240" w:lineRule="auto"/>
        <w:ind w:firstLine="284"/>
        <w:jc w:val="both"/>
        <w:rPr>
          <w:rFonts w:ascii="Times New Roman" w:hAnsi="Times New Roman" w:cs="Times New Roman"/>
          <w:sz w:val="28"/>
          <w:szCs w:val="28"/>
        </w:rPr>
      </w:pPr>
      <w:r w:rsidRPr="00D54452">
        <w:rPr>
          <w:rFonts w:ascii="Times New Roman" w:hAnsi="Times New Roman" w:cs="Times New Roman"/>
          <w:sz w:val="28"/>
          <w:szCs w:val="28"/>
        </w:rPr>
        <w:t xml:space="preserve">Программа разработана в соответствии с требованиями Федерального закона «Об образовании в Российской Федерации» и Федерального государственного образовательного стандарта дошкольного образования (далее - ФГОС, Стандарт), с учетом: «Примерной программы воспитания», которая была разработана сотрудниками Института стратегии развития образования РАО в рамках государственного задания и одобрена решением </w:t>
      </w:r>
      <w:r w:rsidRPr="00D54452">
        <w:rPr>
          <w:rFonts w:ascii="Times New Roman" w:hAnsi="Times New Roman" w:cs="Times New Roman"/>
          <w:sz w:val="28"/>
          <w:szCs w:val="28"/>
        </w:rPr>
        <w:lastRenderedPageBreak/>
        <w:t>Федерального учебно-методического объединения по общему образованию (протокол от 2 июня 2020 г. № 2/20).</w:t>
      </w:r>
    </w:p>
    <w:p w:rsidR="006A214D" w:rsidRDefault="00D54452" w:rsidP="00141279">
      <w:pPr>
        <w:spacing w:line="240" w:lineRule="auto"/>
        <w:ind w:firstLine="284"/>
        <w:jc w:val="both"/>
        <w:rPr>
          <w:rFonts w:ascii="Times New Roman" w:hAnsi="Times New Roman" w:cs="Times New Roman"/>
          <w:sz w:val="28"/>
          <w:szCs w:val="28"/>
        </w:rPr>
      </w:pPr>
      <w:r w:rsidRPr="00D54452">
        <w:rPr>
          <w:rFonts w:ascii="Times New Roman" w:hAnsi="Times New Roman" w:cs="Times New Roman"/>
          <w:sz w:val="28"/>
          <w:szCs w:val="28"/>
        </w:rPr>
        <w:t xml:space="preserve"> Программа является обязательной частью основной образовательной программы, реализуемой в </w:t>
      </w:r>
      <w:r w:rsidR="00864D7A">
        <w:rPr>
          <w:rFonts w:ascii="Times New Roman" w:hAnsi="Times New Roman" w:cs="Times New Roman"/>
          <w:sz w:val="28"/>
          <w:szCs w:val="28"/>
        </w:rPr>
        <w:t xml:space="preserve">структурном подразделении «Отрадинский детский сад» </w:t>
      </w:r>
      <w:r w:rsidRPr="00D54452">
        <w:rPr>
          <w:rFonts w:ascii="Times New Roman" w:hAnsi="Times New Roman" w:cs="Times New Roman"/>
          <w:sz w:val="28"/>
          <w:szCs w:val="28"/>
        </w:rPr>
        <w:t xml:space="preserve">и призвана помочь всем участникам образовательных отношений реализовать воспитательный потенциал совместной деятельности. </w:t>
      </w:r>
    </w:p>
    <w:p w:rsidR="00302818" w:rsidRDefault="00D54452" w:rsidP="00141279">
      <w:pPr>
        <w:spacing w:line="240" w:lineRule="auto"/>
        <w:ind w:firstLine="284"/>
        <w:jc w:val="both"/>
        <w:rPr>
          <w:rFonts w:ascii="Times New Roman" w:hAnsi="Times New Roman" w:cs="Times New Roman"/>
          <w:sz w:val="28"/>
          <w:szCs w:val="28"/>
        </w:rPr>
      </w:pPr>
      <w:r w:rsidRPr="00D54452">
        <w:rPr>
          <w:rFonts w:ascii="Times New Roman" w:hAnsi="Times New Roman" w:cs="Times New Roman"/>
          <w:sz w:val="28"/>
          <w:szCs w:val="28"/>
        </w:rPr>
        <w:t xml:space="preserve">В центре рабочей программы воспитания находится личностное развитие воспитанников </w:t>
      </w:r>
      <w:r w:rsidR="00302818">
        <w:rPr>
          <w:rFonts w:ascii="Times New Roman" w:hAnsi="Times New Roman" w:cs="Times New Roman"/>
          <w:sz w:val="28"/>
          <w:szCs w:val="28"/>
        </w:rPr>
        <w:t xml:space="preserve">структурного подразделения «Отрадинский детский сад» </w:t>
      </w:r>
      <w:r w:rsidRPr="00D54452">
        <w:rPr>
          <w:rFonts w:ascii="Times New Roman" w:hAnsi="Times New Roman" w:cs="Times New Roman"/>
          <w:sz w:val="28"/>
          <w:szCs w:val="28"/>
        </w:rPr>
        <w:t xml:space="preserve">их приобщение к российским традиционным духовным ценностям, правилам и нормам поведения в российском обществе. Программа призвана обеспечить взаимодействие воспитания в дошкольной образовательной организации (далее - ДОО) и воспитания в семьях детей от 2 лет до 8 лет. </w:t>
      </w:r>
    </w:p>
    <w:p w:rsidR="00302818" w:rsidRDefault="00D54452" w:rsidP="00141279">
      <w:pPr>
        <w:spacing w:line="240" w:lineRule="auto"/>
        <w:ind w:firstLine="284"/>
        <w:jc w:val="both"/>
        <w:rPr>
          <w:rFonts w:ascii="Times New Roman" w:hAnsi="Times New Roman" w:cs="Times New Roman"/>
          <w:sz w:val="28"/>
          <w:szCs w:val="28"/>
        </w:rPr>
      </w:pPr>
      <w:r w:rsidRPr="00D54452">
        <w:rPr>
          <w:rFonts w:ascii="Times New Roman" w:hAnsi="Times New Roman" w:cs="Times New Roman"/>
          <w:sz w:val="28"/>
          <w:szCs w:val="28"/>
        </w:rPr>
        <w:t xml:space="preserve">К Программе прилагается календарный план воспитательной работы. </w:t>
      </w:r>
    </w:p>
    <w:p w:rsidR="009233DE" w:rsidRPr="009233DE" w:rsidRDefault="00D54452" w:rsidP="00141279">
      <w:pPr>
        <w:spacing w:line="240" w:lineRule="auto"/>
        <w:ind w:firstLine="284"/>
        <w:jc w:val="center"/>
        <w:rPr>
          <w:rFonts w:ascii="Times New Roman" w:hAnsi="Times New Roman" w:cs="Times New Roman"/>
          <w:b/>
          <w:sz w:val="28"/>
          <w:szCs w:val="28"/>
        </w:rPr>
      </w:pPr>
      <w:r w:rsidRPr="009233DE">
        <w:rPr>
          <w:rFonts w:ascii="Times New Roman" w:hAnsi="Times New Roman" w:cs="Times New Roman"/>
          <w:b/>
          <w:sz w:val="28"/>
          <w:szCs w:val="28"/>
        </w:rPr>
        <w:t>1.1.1.Особенности воспитательного проце</w:t>
      </w:r>
      <w:r w:rsidR="00302818" w:rsidRPr="009233DE">
        <w:rPr>
          <w:rFonts w:ascii="Times New Roman" w:hAnsi="Times New Roman" w:cs="Times New Roman"/>
          <w:b/>
          <w:sz w:val="28"/>
          <w:szCs w:val="28"/>
        </w:rPr>
        <w:t>сса</w:t>
      </w:r>
    </w:p>
    <w:p w:rsidR="006A214D" w:rsidRDefault="009233DE" w:rsidP="00141279">
      <w:pPr>
        <w:spacing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В</w:t>
      </w:r>
      <w:r w:rsidR="00302818">
        <w:rPr>
          <w:rFonts w:ascii="Times New Roman" w:hAnsi="Times New Roman" w:cs="Times New Roman"/>
          <w:sz w:val="28"/>
          <w:szCs w:val="28"/>
        </w:rPr>
        <w:t xml:space="preserve"> детском саду в</w:t>
      </w:r>
      <w:r w:rsidR="00D54452" w:rsidRPr="00D54452">
        <w:rPr>
          <w:rFonts w:ascii="Times New Roman" w:hAnsi="Times New Roman" w:cs="Times New Roman"/>
          <w:sz w:val="28"/>
          <w:szCs w:val="28"/>
        </w:rPr>
        <w:t xml:space="preserve"> </w:t>
      </w:r>
      <w:r w:rsidR="00302818">
        <w:rPr>
          <w:rFonts w:ascii="Times New Roman" w:hAnsi="Times New Roman" w:cs="Times New Roman"/>
          <w:sz w:val="28"/>
          <w:szCs w:val="28"/>
        </w:rPr>
        <w:t xml:space="preserve">структурном подразделении «Отрадинский детский сад» </w:t>
      </w:r>
      <w:r w:rsidR="00D54452" w:rsidRPr="00D54452">
        <w:rPr>
          <w:rFonts w:ascii="Times New Roman" w:hAnsi="Times New Roman" w:cs="Times New Roman"/>
          <w:sz w:val="28"/>
          <w:szCs w:val="28"/>
        </w:rPr>
        <w:t xml:space="preserve">образовательный процесс осуществляется в соответствии с требованиями ФГОС. В связи с этим обучение и воспитание объединяются в 4 целостный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6A214D" w:rsidRDefault="00D54452" w:rsidP="00141279">
      <w:pPr>
        <w:spacing w:line="240" w:lineRule="auto"/>
        <w:ind w:firstLine="284"/>
        <w:jc w:val="both"/>
        <w:rPr>
          <w:rFonts w:ascii="Times New Roman" w:hAnsi="Times New Roman" w:cs="Times New Roman"/>
          <w:sz w:val="28"/>
          <w:szCs w:val="28"/>
        </w:rPr>
      </w:pPr>
      <w:r w:rsidRPr="00D54452">
        <w:rPr>
          <w:rFonts w:ascii="Times New Roman" w:hAnsi="Times New Roman" w:cs="Times New Roman"/>
          <w:sz w:val="28"/>
          <w:szCs w:val="28"/>
        </w:rPr>
        <w:t xml:space="preserve">Основной целью педагогической работы </w:t>
      </w:r>
      <w:r w:rsidR="00302818">
        <w:rPr>
          <w:rFonts w:ascii="Times New Roman" w:hAnsi="Times New Roman" w:cs="Times New Roman"/>
          <w:sz w:val="28"/>
          <w:szCs w:val="28"/>
        </w:rPr>
        <w:t xml:space="preserve">детского сада </w:t>
      </w:r>
      <w:r w:rsidRPr="00D54452">
        <w:rPr>
          <w:rFonts w:ascii="Times New Roman" w:hAnsi="Times New Roman" w:cs="Times New Roman"/>
          <w:sz w:val="28"/>
          <w:szCs w:val="28"/>
        </w:rPr>
        <w:t xml:space="preserve">является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6A214D" w:rsidRDefault="00D54452" w:rsidP="00141279">
      <w:pPr>
        <w:spacing w:line="240" w:lineRule="auto"/>
        <w:ind w:firstLine="284"/>
        <w:jc w:val="both"/>
        <w:rPr>
          <w:rFonts w:ascii="Times New Roman" w:hAnsi="Times New Roman" w:cs="Times New Roman"/>
          <w:sz w:val="28"/>
          <w:szCs w:val="28"/>
        </w:rPr>
      </w:pPr>
      <w:r w:rsidRPr="00D54452">
        <w:rPr>
          <w:rFonts w:ascii="Times New Roman" w:hAnsi="Times New Roman" w:cs="Times New Roman"/>
          <w:sz w:val="28"/>
          <w:szCs w:val="28"/>
        </w:rPr>
        <w:t xml:space="preserve">Ведущей в воспитательном процессе является игровая деятельность. Игра широко используется как самостоятельная форма работы с детьми и как эффективное средство и метод развития, воспитания и обучения в других организационных формах. </w:t>
      </w:r>
    </w:p>
    <w:p w:rsidR="006A214D" w:rsidRDefault="00D54452" w:rsidP="00141279">
      <w:pPr>
        <w:spacing w:line="240" w:lineRule="auto"/>
        <w:ind w:firstLine="284"/>
        <w:jc w:val="both"/>
        <w:rPr>
          <w:rFonts w:ascii="Times New Roman" w:hAnsi="Times New Roman" w:cs="Times New Roman"/>
          <w:sz w:val="28"/>
          <w:szCs w:val="28"/>
        </w:rPr>
      </w:pPr>
      <w:r w:rsidRPr="00D54452">
        <w:rPr>
          <w:rFonts w:ascii="Times New Roman" w:hAnsi="Times New Roman" w:cs="Times New Roman"/>
          <w:sz w:val="28"/>
          <w:szCs w:val="28"/>
        </w:rPr>
        <w:t xml:space="preserve">Приоритет отдается творческим играм (сюжетно-ролевые, строительно-конструктивные, игры-драматизации и инсценировки, игры с элементами труда и художественно деятельности) и игры с правилами (дидактические, интеллектуальные, подвижные, хороводные т.п.). </w:t>
      </w:r>
    </w:p>
    <w:p w:rsidR="006A214D" w:rsidRDefault="00D54452" w:rsidP="00141279">
      <w:pPr>
        <w:spacing w:line="240" w:lineRule="auto"/>
        <w:ind w:firstLine="284"/>
        <w:jc w:val="both"/>
        <w:rPr>
          <w:rFonts w:ascii="Times New Roman" w:hAnsi="Times New Roman" w:cs="Times New Roman"/>
          <w:sz w:val="28"/>
          <w:szCs w:val="28"/>
        </w:rPr>
      </w:pPr>
      <w:r w:rsidRPr="00D54452">
        <w:rPr>
          <w:rFonts w:ascii="Times New Roman" w:hAnsi="Times New Roman" w:cs="Times New Roman"/>
          <w:sz w:val="28"/>
          <w:szCs w:val="28"/>
        </w:rPr>
        <w:t xml:space="preserve">Отдельное внимание уделяется самостоятельной деятельности воспитанников.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w:t>
      </w:r>
      <w:r w:rsidRPr="00D54452">
        <w:rPr>
          <w:rFonts w:ascii="Times New Roman" w:hAnsi="Times New Roman" w:cs="Times New Roman"/>
          <w:sz w:val="28"/>
          <w:szCs w:val="28"/>
        </w:rPr>
        <w:lastRenderedPageBreak/>
        <w:t xml:space="preserve">имеющейся 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 </w:t>
      </w:r>
    </w:p>
    <w:p w:rsidR="006A214D" w:rsidRDefault="00D54452" w:rsidP="00141279">
      <w:pPr>
        <w:spacing w:line="240" w:lineRule="auto"/>
        <w:ind w:firstLine="284"/>
        <w:jc w:val="both"/>
        <w:rPr>
          <w:rFonts w:ascii="Times New Roman" w:hAnsi="Times New Roman" w:cs="Times New Roman"/>
          <w:sz w:val="28"/>
          <w:szCs w:val="28"/>
        </w:rPr>
      </w:pPr>
      <w:r w:rsidRPr="00D54452">
        <w:rPr>
          <w:rFonts w:ascii="Times New Roman" w:hAnsi="Times New Roman" w:cs="Times New Roman"/>
          <w:sz w:val="28"/>
          <w:szCs w:val="28"/>
        </w:rPr>
        <w:t xml:space="preserve">Индивидуальная работа с детьми всех возрастов проводится в свободные часы (во время утреннего приема, прогулок и т.п.) в помещениях и на свежем воздухе. Она организуется с целью активизации пассивных воспитанников, организации дополнительных занятий с отдельными детьми, которые нуждаются в дополнительном внимании и контроле, например, часто болеющими, хуже усваивающими образовательный материал при фронтальной работе и т.д. </w:t>
      </w:r>
    </w:p>
    <w:p w:rsidR="006A214D" w:rsidRDefault="00D54452" w:rsidP="00141279">
      <w:pPr>
        <w:spacing w:line="240" w:lineRule="auto"/>
        <w:ind w:firstLine="284"/>
        <w:jc w:val="both"/>
        <w:rPr>
          <w:rFonts w:ascii="Times New Roman" w:hAnsi="Times New Roman" w:cs="Times New Roman"/>
          <w:sz w:val="28"/>
          <w:szCs w:val="28"/>
        </w:rPr>
      </w:pPr>
      <w:r w:rsidRPr="00D54452">
        <w:rPr>
          <w:rFonts w:ascii="Times New Roman" w:hAnsi="Times New Roman" w:cs="Times New Roman"/>
          <w:sz w:val="28"/>
          <w:szCs w:val="28"/>
        </w:rPr>
        <w:t xml:space="preserve">Воспитательный процесс в </w:t>
      </w:r>
      <w:r w:rsidR="00302818">
        <w:rPr>
          <w:rFonts w:ascii="Times New Roman" w:hAnsi="Times New Roman" w:cs="Times New Roman"/>
          <w:sz w:val="28"/>
          <w:szCs w:val="28"/>
        </w:rPr>
        <w:t xml:space="preserve">Отрадинском детском саду </w:t>
      </w:r>
      <w:r w:rsidRPr="00D54452">
        <w:rPr>
          <w:rFonts w:ascii="Times New Roman" w:hAnsi="Times New Roman" w:cs="Times New Roman"/>
          <w:sz w:val="28"/>
          <w:szCs w:val="28"/>
        </w:rPr>
        <w:t>организуется в развивающей среде, которая образуется совокупностью природных, предметных, социальных условий и пространством собственного «Я» ребенка. Среда обогащается за счет не только количественного накопления, но и через улучшение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и половым особенностям детей, проблемной насыщенности и т.п. Воспитатели заботятся о том, чтобы дети свободно ориентировались в созданной среде, имели свободный доступ ко всем его составляющим, умели самостоятельно действовать в нем, придерживаясь норм и правил пребывания в различных помещениях и пользования материалами, оборудованием.</w:t>
      </w:r>
    </w:p>
    <w:p w:rsidR="006A214D" w:rsidRDefault="00D54452" w:rsidP="00141279">
      <w:pPr>
        <w:spacing w:line="240" w:lineRule="auto"/>
        <w:ind w:firstLine="284"/>
        <w:jc w:val="both"/>
        <w:rPr>
          <w:rFonts w:ascii="Times New Roman" w:hAnsi="Times New Roman" w:cs="Times New Roman"/>
          <w:sz w:val="28"/>
          <w:szCs w:val="28"/>
        </w:rPr>
      </w:pPr>
      <w:r w:rsidRPr="00D54452">
        <w:rPr>
          <w:rFonts w:ascii="Times New Roman" w:hAnsi="Times New Roman" w:cs="Times New Roman"/>
          <w:sz w:val="28"/>
          <w:szCs w:val="28"/>
        </w:rPr>
        <w:t xml:space="preserve"> Приоритетным в воспитательном процессе </w:t>
      </w:r>
      <w:r w:rsidR="00302818">
        <w:rPr>
          <w:rFonts w:ascii="Times New Roman" w:hAnsi="Times New Roman" w:cs="Times New Roman"/>
          <w:sz w:val="28"/>
          <w:szCs w:val="28"/>
        </w:rPr>
        <w:t xml:space="preserve">в МБОУ «Отрадинская СОШ» структурном подразделении «Отрадинский детский сад» </w:t>
      </w:r>
      <w:r w:rsidRPr="00D54452">
        <w:rPr>
          <w:rFonts w:ascii="Times New Roman" w:hAnsi="Times New Roman" w:cs="Times New Roman"/>
          <w:sz w:val="28"/>
          <w:szCs w:val="28"/>
        </w:rPr>
        <w:t xml:space="preserve">является физическое воспитание и развитие воспитанников. Успех этого направления зависит от правильной организации режима дня, двигательного, санитарно-гигиенического режимов, всех форм работы с детьми и других факторов. </w:t>
      </w:r>
      <w:r w:rsidR="00302818">
        <w:rPr>
          <w:rFonts w:ascii="Times New Roman" w:hAnsi="Times New Roman" w:cs="Times New Roman"/>
          <w:sz w:val="28"/>
          <w:szCs w:val="28"/>
        </w:rPr>
        <w:t xml:space="preserve">Отрадинский детский сад </w:t>
      </w:r>
      <w:r w:rsidRPr="00D54452">
        <w:rPr>
          <w:rFonts w:ascii="Times New Roman" w:hAnsi="Times New Roman" w:cs="Times New Roman"/>
          <w:sz w:val="28"/>
          <w:szCs w:val="28"/>
        </w:rPr>
        <w:t>отказался от жесткой регламентации в построении режима дня. Однако, это ущемляет воспитанников во времени, отведенным на прогулки, сон и питание. Двигательный режим в течение дня, недели определяется комплексно, в соответствии с возрастом детей. Ориентировочная продолжительность ежедневной двигательной активности малышей устанавливается в следующих пределах: младший дошкольный возраст – до 3–4 часов, старший дошкольный возраст – до 4–5 часов. Оптимизация двигательного режима обеспечивается путем проведения различных подвижных, спортивных игр, упражнений,</w:t>
      </w:r>
      <w:r w:rsidR="00302818">
        <w:rPr>
          <w:rFonts w:ascii="Times New Roman" w:hAnsi="Times New Roman" w:cs="Times New Roman"/>
          <w:sz w:val="28"/>
          <w:szCs w:val="28"/>
        </w:rPr>
        <w:t xml:space="preserve"> занятий физкультурой</w:t>
      </w:r>
      <w:r w:rsidRPr="00D54452">
        <w:rPr>
          <w:rFonts w:ascii="Times New Roman" w:hAnsi="Times New Roman" w:cs="Times New Roman"/>
          <w:sz w:val="28"/>
          <w:szCs w:val="28"/>
        </w:rPr>
        <w:t xml:space="preserve">, самостоятельной двигательной деятельности и т.п. </w:t>
      </w:r>
    </w:p>
    <w:p w:rsidR="006A214D" w:rsidRDefault="00D54452" w:rsidP="00141279">
      <w:pPr>
        <w:spacing w:line="240" w:lineRule="auto"/>
        <w:ind w:firstLine="284"/>
        <w:jc w:val="both"/>
        <w:rPr>
          <w:rFonts w:ascii="Times New Roman" w:hAnsi="Times New Roman" w:cs="Times New Roman"/>
          <w:sz w:val="28"/>
          <w:szCs w:val="28"/>
        </w:rPr>
      </w:pPr>
      <w:r w:rsidRPr="00D54452">
        <w:rPr>
          <w:rFonts w:ascii="Times New Roman" w:hAnsi="Times New Roman" w:cs="Times New Roman"/>
          <w:sz w:val="28"/>
          <w:szCs w:val="28"/>
        </w:rPr>
        <w:t xml:space="preserve">Значительное внимание в воспитании детей уделяется труду, как части нравственного становления. Воспитательная деятельность направлена на формирование эмоциональной готовности к труду, элементарных умений и навыков в различных видах труда, интереса к миру труда взрослых людей. </w:t>
      </w:r>
      <w:r w:rsidRPr="00D54452">
        <w:rPr>
          <w:rFonts w:ascii="Times New Roman" w:hAnsi="Times New Roman" w:cs="Times New Roman"/>
          <w:sz w:val="28"/>
          <w:szCs w:val="28"/>
        </w:rPr>
        <w:lastRenderedPageBreak/>
        <w:t>Важным аспектом является индивидуальный и дифференцированный подходы к детской личности (учет интересов, предпочтений, 5 способностей, усвоенных умений, личностных симпатий при постановке трудовых заданий, объединении детей в рабочие подгруппы и т.д.) и моральная мотивация детского труда.</w:t>
      </w:r>
    </w:p>
    <w:p w:rsidR="009F49DB" w:rsidRDefault="00D54452" w:rsidP="00141279">
      <w:pPr>
        <w:spacing w:line="240" w:lineRule="auto"/>
        <w:ind w:firstLine="284"/>
        <w:jc w:val="both"/>
        <w:rPr>
          <w:rFonts w:ascii="Times New Roman" w:hAnsi="Times New Roman" w:cs="Times New Roman"/>
          <w:sz w:val="28"/>
          <w:szCs w:val="28"/>
        </w:rPr>
      </w:pPr>
      <w:r w:rsidRPr="00D54452">
        <w:rPr>
          <w:rFonts w:ascii="Times New Roman" w:hAnsi="Times New Roman" w:cs="Times New Roman"/>
          <w:sz w:val="28"/>
          <w:szCs w:val="28"/>
        </w:rPr>
        <w:t xml:space="preserve"> Для </w:t>
      </w:r>
      <w:r w:rsidR="00302818">
        <w:rPr>
          <w:rFonts w:ascii="Times New Roman" w:hAnsi="Times New Roman" w:cs="Times New Roman"/>
          <w:sz w:val="28"/>
          <w:szCs w:val="28"/>
        </w:rPr>
        <w:t xml:space="preserve">структурного подразделения «Отрадинский детский сад» </w:t>
      </w:r>
      <w:r w:rsidRPr="00D54452">
        <w:rPr>
          <w:rFonts w:ascii="Times New Roman" w:hAnsi="Times New Roman" w:cs="Times New Roman"/>
          <w:sz w:val="28"/>
          <w:szCs w:val="28"/>
        </w:rPr>
        <w:t>важно интегрировать семейное и общественное дошкольное воспитание, сохранить приоритет семейного воспитания, активнее привлекать семьи к участию в образовательном процессе. С этой целью проводятся родительские собрания, консультации, беседы и дискуссии, круглые столы, тренинги, викторины, дни открытых дверей, просмотры родителями отдельных форм работы с детьми, кружки, применяются средства наглядной пропаганды (информационные бюллетени, родительские уголки, тематические стенды, фотовыставки и др.), привлекаются родители к проведению праздников, развлечений, походов, экскурсий и др.</w:t>
      </w:r>
    </w:p>
    <w:p w:rsidR="009233DE" w:rsidRPr="009233DE" w:rsidRDefault="00D54452" w:rsidP="00141279">
      <w:pPr>
        <w:spacing w:line="240" w:lineRule="auto"/>
        <w:ind w:firstLine="284"/>
        <w:jc w:val="center"/>
        <w:rPr>
          <w:rFonts w:ascii="Times New Roman" w:hAnsi="Times New Roman" w:cs="Times New Roman"/>
          <w:b/>
          <w:sz w:val="28"/>
          <w:szCs w:val="28"/>
        </w:rPr>
      </w:pPr>
      <w:r w:rsidRPr="009233DE">
        <w:rPr>
          <w:rFonts w:ascii="Times New Roman" w:hAnsi="Times New Roman" w:cs="Times New Roman"/>
          <w:b/>
          <w:sz w:val="28"/>
          <w:szCs w:val="28"/>
        </w:rPr>
        <w:t>1.1.2.Цель и за</w:t>
      </w:r>
      <w:r w:rsidR="009233DE" w:rsidRPr="009233DE">
        <w:rPr>
          <w:rFonts w:ascii="Times New Roman" w:hAnsi="Times New Roman" w:cs="Times New Roman"/>
          <w:b/>
          <w:sz w:val="28"/>
          <w:szCs w:val="28"/>
        </w:rPr>
        <w:t>дачи воспитания.</w:t>
      </w:r>
    </w:p>
    <w:p w:rsidR="006A214D" w:rsidRDefault="00D54452" w:rsidP="00141279">
      <w:pPr>
        <w:spacing w:line="240" w:lineRule="auto"/>
        <w:ind w:firstLine="284"/>
        <w:jc w:val="both"/>
        <w:rPr>
          <w:rFonts w:ascii="Times New Roman" w:hAnsi="Times New Roman" w:cs="Times New Roman"/>
          <w:sz w:val="28"/>
          <w:szCs w:val="28"/>
        </w:rPr>
      </w:pPr>
      <w:r w:rsidRPr="00D54452">
        <w:rPr>
          <w:rFonts w:ascii="Times New Roman" w:hAnsi="Times New Roman" w:cs="Times New Roman"/>
          <w:sz w:val="28"/>
          <w:szCs w:val="28"/>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9233DE" w:rsidRDefault="00D54452" w:rsidP="00141279">
      <w:pPr>
        <w:spacing w:line="240" w:lineRule="auto"/>
        <w:ind w:firstLine="284"/>
        <w:jc w:val="both"/>
        <w:rPr>
          <w:rFonts w:ascii="Times New Roman" w:hAnsi="Times New Roman" w:cs="Times New Roman"/>
          <w:sz w:val="28"/>
          <w:szCs w:val="28"/>
        </w:rPr>
      </w:pPr>
      <w:r w:rsidRPr="00D54452">
        <w:rPr>
          <w:rFonts w:ascii="Times New Roman" w:hAnsi="Times New Roman" w:cs="Times New Roman"/>
          <w:sz w:val="28"/>
          <w:szCs w:val="28"/>
        </w:rPr>
        <w:t>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w:t>
      </w:r>
      <w:r w:rsidR="009233DE">
        <w:rPr>
          <w:rFonts w:ascii="Times New Roman" w:hAnsi="Times New Roman" w:cs="Times New Roman"/>
          <w:sz w:val="28"/>
          <w:szCs w:val="28"/>
        </w:rPr>
        <w:t>уется общая цель воспитания в Отрадинском детском саду</w:t>
      </w:r>
      <w:r w:rsidRPr="00D54452">
        <w:rPr>
          <w:rFonts w:ascii="Times New Roman" w:hAnsi="Times New Roman" w:cs="Times New Roman"/>
          <w:sz w:val="28"/>
          <w:szCs w:val="28"/>
        </w:rPr>
        <w:t>: объединение обучения и воспитания в целостный образовательный процесс на основе духовно – нравственных и социокультурных ценностей и принятых в обществе правил и норм поведения в интересах человека, семьи, общества, проявляющееся:</w:t>
      </w:r>
    </w:p>
    <w:p w:rsidR="009233DE" w:rsidRDefault="00D54452" w:rsidP="00141279">
      <w:pPr>
        <w:spacing w:line="240" w:lineRule="auto"/>
        <w:ind w:firstLine="284"/>
        <w:jc w:val="both"/>
        <w:rPr>
          <w:rFonts w:ascii="Times New Roman" w:hAnsi="Times New Roman" w:cs="Times New Roman"/>
          <w:sz w:val="28"/>
          <w:szCs w:val="28"/>
        </w:rPr>
      </w:pPr>
      <w:r w:rsidRPr="00D54452">
        <w:rPr>
          <w:rFonts w:ascii="Times New Roman" w:hAnsi="Times New Roman" w:cs="Times New Roman"/>
          <w:sz w:val="28"/>
          <w:szCs w:val="28"/>
        </w:rPr>
        <w:t xml:space="preserve"> 1) в усвоении ими знаний основных норм, которые общество выработало на основе этих ценностей (то есть, в усвоении ими социально значимых знаний); 2) в развитии их позитивных отношений к этим общественным ценностям (то есть в развитии их социально значимых отношений);</w:t>
      </w:r>
    </w:p>
    <w:p w:rsidR="006A214D" w:rsidRDefault="00D54452" w:rsidP="00141279">
      <w:pPr>
        <w:spacing w:line="240" w:lineRule="auto"/>
        <w:ind w:firstLine="284"/>
        <w:jc w:val="both"/>
        <w:rPr>
          <w:rFonts w:ascii="Times New Roman" w:hAnsi="Times New Roman" w:cs="Times New Roman"/>
          <w:sz w:val="28"/>
          <w:szCs w:val="28"/>
        </w:rPr>
      </w:pPr>
      <w:r w:rsidRPr="00D54452">
        <w:rPr>
          <w:rFonts w:ascii="Times New Roman" w:hAnsi="Times New Roman" w:cs="Times New Roman"/>
          <w:sz w:val="28"/>
          <w:szCs w:val="28"/>
        </w:rPr>
        <w:t xml:space="preserve"> 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 </w:t>
      </w:r>
    </w:p>
    <w:p w:rsidR="006A214D" w:rsidRDefault="00D54452" w:rsidP="006A214D">
      <w:pPr>
        <w:spacing w:line="240" w:lineRule="auto"/>
        <w:ind w:firstLine="284"/>
        <w:jc w:val="both"/>
        <w:rPr>
          <w:rFonts w:ascii="Times New Roman" w:hAnsi="Times New Roman" w:cs="Times New Roman"/>
          <w:sz w:val="28"/>
          <w:szCs w:val="28"/>
        </w:rPr>
      </w:pPr>
      <w:r w:rsidRPr="00D54452">
        <w:rPr>
          <w:rFonts w:ascii="Times New Roman" w:hAnsi="Times New Roman" w:cs="Times New Roman"/>
          <w:sz w:val="28"/>
          <w:szCs w:val="28"/>
        </w:rPr>
        <w:t xml:space="preserve">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w:t>
      </w:r>
      <w:r w:rsidRPr="00D54452">
        <w:rPr>
          <w:rFonts w:ascii="Times New Roman" w:hAnsi="Times New Roman" w:cs="Times New Roman"/>
          <w:sz w:val="28"/>
          <w:szCs w:val="28"/>
        </w:rPr>
        <w:lastRenderedPageBreak/>
        <w:t xml:space="preserve">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 </w:t>
      </w:r>
      <w:r w:rsidR="006A214D">
        <w:rPr>
          <w:rFonts w:ascii="Times New Roman" w:hAnsi="Times New Roman" w:cs="Times New Roman"/>
          <w:sz w:val="28"/>
          <w:szCs w:val="28"/>
        </w:rPr>
        <w:t xml:space="preserve">  </w:t>
      </w:r>
    </w:p>
    <w:p w:rsidR="00141279" w:rsidRDefault="00D54452" w:rsidP="006A214D">
      <w:pPr>
        <w:spacing w:line="240" w:lineRule="auto"/>
        <w:ind w:firstLine="284"/>
        <w:jc w:val="both"/>
        <w:rPr>
          <w:rFonts w:ascii="Times New Roman" w:hAnsi="Times New Roman" w:cs="Times New Roman"/>
          <w:sz w:val="28"/>
          <w:szCs w:val="28"/>
        </w:rPr>
      </w:pPr>
      <w:r w:rsidRPr="00D54452">
        <w:rPr>
          <w:rFonts w:ascii="Times New Roman" w:hAnsi="Times New Roman" w:cs="Times New Roman"/>
          <w:sz w:val="28"/>
          <w:szCs w:val="28"/>
        </w:rPr>
        <w:t>Достижению поставленной цели воспитания дошкольников будет способствовать решение следующей системы задач:</w:t>
      </w:r>
    </w:p>
    <w:p w:rsidR="00141279" w:rsidRDefault="00D54452" w:rsidP="00141279">
      <w:pPr>
        <w:spacing w:line="240" w:lineRule="auto"/>
        <w:ind w:firstLine="284"/>
        <w:jc w:val="both"/>
        <w:rPr>
          <w:rFonts w:ascii="Times New Roman" w:hAnsi="Times New Roman" w:cs="Times New Roman"/>
          <w:sz w:val="28"/>
          <w:szCs w:val="28"/>
        </w:rPr>
      </w:pPr>
      <w:r w:rsidRPr="00D54452">
        <w:rPr>
          <w:rFonts w:ascii="Times New Roman" w:hAnsi="Times New Roman" w:cs="Times New Roman"/>
          <w:sz w:val="28"/>
          <w:szCs w:val="28"/>
        </w:rPr>
        <w:t xml:space="preserve"> </w:t>
      </w:r>
      <w:r w:rsidRPr="00D54452">
        <w:rPr>
          <w:rFonts w:ascii="Times New Roman" w:hAnsi="Times New Roman" w:cs="Times New Roman"/>
          <w:sz w:val="28"/>
          <w:szCs w:val="28"/>
        </w:rPr>
        <w:sym w:font="Symbol" w:char="F0B7"/>
      </w:r>
      <w:r w:rsidRPr="00D54452">
        <w:rPr>
          <w:rFonts w:ascii="Times New Roman" w:hAnsi="Times New Roman" w:cs="Times New Roman"/>
          <w:sz w:val="28"/>
          <w:szCs w:val="28"/>
        </w:rPr>
        <w:t xml:space="preserve"> развитие социальных, нравственных, физических, интеллектуальных, эстетических качеств; создание благоприятных условий для гармоничного развития каждого ребенка в соответствии с его возрастными, гендерными, индивидуальными особенностями и склонностями; </w:t>
      </w:r>
    </w:p>
    <w:p w:rsidR="00141279" w:rsidRDefault="00D54452" w:rsidP="00141279">
      <w:pPr>
        <w:spacing w:line="240" w:lineRule="auto"/>
        <w:ind w:firstLine="284"/>
        <w:jc w:val="both"/>
        <w:rPr>
          <w:rFonts w:ascii="Times New Roman" w:hAnsi="Times New Roman" w:cs="Times New Roman"/>
          <w:sz w:val="28"/>
          <w:szCs w:val="28"/>
        </w:rPr>
      </w:pPr>
      <w:r w:rsidRPr="00D54452">
        <w:rPr>
          <w:rFonts w:ascii="Times New Roman" w:hAnsi="Times New Roman" w:cs="Times New Roman"/>
          <w:sz w:val="28"/>
          <w:szCs w:val="28"/>
        </w:rPr>
        <w:sym w:font="Symbol" w:char="F0B7"/>
      </w:r>
      <w:r w:rsidRPr="00D54452">
        <w:rPr>
          <w:rFonts w:ascii="Times New Roman" w:hAnsi="Times New Roman" w:cs="Times New Roman"/>
          <w:sz w:val="28"/>
          <w:szCs w:val="28"/>
        </w:rPr>
        <w:t xml:space="preserve"> формирование общей культуры личности, в том числе ценностей здорового и устойчивого образа жизни, инициативности, самостоятельности и ответственности, активной жизненной позиции</w:t>
      </w:r>
    </w:p>
    <w:p w:rsidR="00141279" w:rsidRDefault="00D54452" w:rsidP="00141279">
      <w:pPr>
        <w:spacing w:line="240" w:lineRule="auto"/>
        <w:ind w:firstLine="284"/>
        <w:jc w:val="both"/>
        <w:rPr>
          <w:rFonts w:ascii="Times New Roman" w:hAnsi="Times New Roman" w:cs="Times New Roman"/>
          <w:sz w:val="28"/>
          <w:szCs w:val="28"/>
        </w:rPr>
      </w:pPr>
      <w:r w:rsidRPr="00D54452">
        <w:rPr>
          <w:rFonts w:ascii="Times New Roman" w:hAnsi="Times New Roman" w:cs="Times New Roman"/>
          <w:sz w:val="28"/>
          <w:szCs w:val="28"/>
        </w:rPr>
        <w:sym w:font="Symbol" w:char="F0B7"/>
      </w:r>
      <w:r w:rsidRPr="00D54452">
        <w:rPr>
          <w:rFonts w:ascii="Times New Roman" w:hAnsi="Times New Roman" w:cs="Times New Roman"/>
          <w:sz w:val="28"/>
          <w:szCs w:val="28"/>
        </w:rPr>
        <w:t xml:space="preserve"> развитие способностей и творческого потенциала каждого ребенка;</w:t>
      </w:r>
    </w:p>
    <w:p w:rsidR="00141279" w:rsidRDefault="00D54452" w:rsidP="00141279">
      <w:pPr>
        <w:spacing w:line="240" w:lineRule="auto"/>
        <w:ind w:firstLine="284"/>
        <w:jc w:val="both"/>
        <w:rPr>
          <w:rFonts w:ascii="Times New Roman" w:hAnsi="Times New Roman" w:cs="Times New Roman"/>
          <w:sz w:val="28"/>
          <w:szCs w:val="28"/>
        </w:rPr>
      </w:pPr>
      <w:r w:rsidRPr="00D54452">
        <w:rPr>
          <w:rFonts w:ascii="Times New Roman" w:hAnsi="Times New Roman" w:cs="Times New Roman"/>
          <w:sz w:val="28"/>
          <w:szCs w:val="28"/>
        </w:rPr>
        <w:t xml:space="preserve"> </w:t>
      </w:r>
      <w:r w:rsidRPr="00D54452">
        <w:rPr>
          <w:rFonts w:ascii="Times New Roman" w:hAnsi="Times New Roman" w:cs="Times New Roman"/>
          <w:sz w:val="28"/>
          <w:szCs w:val="28"/>
        </w:rPr>
        <w:sym w:font="Symbol" w:char="F0B7"/>
      </w:r>
      <w:r w:rsidRPr="00D54452">
        <w:rPr>
          <w:rFonts w:ascii="Times New Roman" w:hAnsi="Times New Roman" w:cs="Times New Roman"/>
          <w:sz w:val="28"/>
          <w:szCs w:val="28"/>
        </w:rPr>
        <w:t xml:space="preserve"> организация содержательного взаимодействия ребенка с другими детьми, взрослыми и окружающим миром на основе гуманистических ценностей и идеалов, прав свободного человека; </w:t>
      </w:r>
    </w:p>
    <w:p w:rsidR="00141279" w:rsidRDefault="00D54452" w:rsidP="00141279">
      <w:pPr>
        <w:spacing w:line="240" w:lineRule="auto"/>
        <w:ind w:firstLine="284"/>
        <w:jc w:val="both"/>
        <w:rPr>
          <w:rFonts w:ascii="Times New Roman" w:hAnsi="Times New Roman" w:cs="Times New Roman"/>
          <w:sz w:val="28"/>
          <w:szCs w:val="28"/>
        </w:rPr>
      </w:pPr>
      <w:r w:rsidRPr="00D54452">
        <w:rPr>
          <w:rFonts w:ascii="Times New Roman" w:hAnsi="Times New Roman" w:cs="Times New Roman"/>
          <w:sz w:val="28"/>
          <w:szCs w:val="28"/>
        </w:rPr>
        <w:sym w:font="Symbol" w:char="F0B7"/>
      </w:r>
      <w:r w:rsidRPr="00D54452">
        <w:rPr>
          <w:rFonts w:ascii="Times New Roman" w:hAnsi="Times New Roman" w:cs="Times New Roman"/>
          <w:sz w:val="28"/>
          <w:szCs w:val="28"/>
        </w:rPr>
        <w:t xml:space="preserve"> воспитание патриотических чувств, любви к Родине, гордости за ее достижения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141279" w:rsidRDefault="00D54452" w:rsidP="00141279">
      <w:pPr>
        <w:spacing w:line="240" w:lineRule="auto"/>
        <w:ind w:firstLine="284"/>
        <w:jc w:val="both"/>
        <w:rPr>
          <w:rFonts w:ascii="Times New Roman" w:hAnsi="Times New Roman" w:cs="Times New Roman"/>
          <w:sz w:val="28"/>
          <w:szCs w:val="28"/>
        </w:rPr>
      </w:pPr>
      <w:r w:rsidRPr="00D54452">
        <w:rPr>
          <w:rFonts w:ascii="Times New Roman" w:hAnsi="Times New Roman" w:cs="Times New Roman"/>
          <w:sz w:val="28"/>
          <w:szCs w:val="28"/>
        </w:rPr>
        <w:sym w:font="Symbol" w:char="F0B7"/>
      </w:r>
      <w:r w:rsidRPr="00D54452">
        <w:rPr>
          <w:rFonts w:ascii="Times New Roman" w:hAnsi="Times New Roman" w:cs="Times New Roman"/>
          <w:sz w:val="28"/>
          <w:szCs w:val="28"/>
        </w:rPr>
        <w:t xml:space="preserve"> воспитание чувства собственного достоинства в процессе освоения разных видов социальной культуры, в том числе и многонациональной культуры народов России и мира, уме</w:t>
      </w:r>
      <w:r w:rsidR="00141279">
        <w:rPr>
          <w:rFonts w:ascii="Times New Roman" w:hAnsi="Times New Roman" w:cs="Times New Roman"/>
          <w:sz w:val="28"/>
          <w:szCs w:val="28"/>
        </w:rPr>
        <w:t xml:space="preserve">ния общаться с разными людьми; </w:t>
      </w:r>
    </w:p>
    <w:p w:rsidR="00141279" w:rsidRDefault="00D54452" w:rsidP="00141279">
      <w:pPr>
        <w:spacing w:line="240" w:lineRule="auto"/>
        <w:ind w:firstLine="284"/>
        <w:jc w:val="both"/>
        <w:rPr>
          <w:rFonts w:ascii="Times New Roman" w:hAnsi="Times New Roman" w:cs="Times New Roman"/>
          <w:sz w:val="28"/>
          <w:szCs w:val="28"/>
        </w:rPr>
      </w:pPr>
      <w:r w:rsidRPr="00D54452">
        <w:rPr>
          <w:rFonts w:ascii="Times New Roman" w:hAnsi="Times New Roman" w:cs="Times New Roman"/>
          <w:sz w:val="28"/>
          <w:szCs w:val="28"/>
        </w:rPr>
        <w:t xml:space="preserve"> </w:t>
      </w:r>
      <w:r w:rsidRPr="00D54452">
        <w:rPr>
          <w:rFonts w:ascii="Times New Roman" w:hAnsi="Times New Roman" w:cs="Times New Roman"/>
          <w:sz w:val="28"/>
          <w:szCs w:val="28"/>
        </w:rPr>
        <w:sym w:font="Symbol" w:char="F0B7"/>
      </w:r>
      <w:r w:rsidRPr="00D54452">
        <w:rPr>
          <w:rFonts w:ascii="Times New Roman" w:hAnsi="Times New Roman" w:cs="Times New Roman"/>
          <w:sz w:val="28"/>
          <w:szCs w:val="28"/>
        </w:rPr>
        <w:t xml:space="preserve"> объединение воспитательных ресурсов семьи и дошкольной организации на основе традиционных духовно-нравственных ценностей семьи и общества; установление партнерских взаимоотношений с семьей, оказание ей психолого-педагогической поддержки, повышение компетентности родителей (законных представителей) в вопросах воспитания, развития и образования детей. </w:t>
      </w:r>
    </w:p>
    <w:p w:rsidR="00141279" w:rsidRPr="00141279" w:rsidRDefault="00141279" w:rsidP="00141279">
      <w:pPr>
        <w:jc w:val="center"/>
        <w:rPr>
          <w:rFonts w:ascii="Times New Roman" w:hAnsi="Times New Roman" w:cs="Times New Roman"/>
          <w:b/>
          <w:sz w:val="28"/>
          <w:szCs w:val="28"/>
        </w:rPr>
      </w:pPr>
      <w:r w:rsidRPr="00141279">
        <w:rPr>
          <w:rFonts w:ascii="Times New Roman" w:hAnsi="Times New Roman" w:cs="Times New Roman"/>
          <w:b/>
          <w:sz w:val="28"/>
          <w:szCs w:val="28"/>
        </w:rPr>
        <w:t>1</w:t>
      </w:r>
      <w:r w:rsidR="00D54452" w:rsidRPr="00141279">
        <w:rPr>
          <w:rFonts w:ascii="Times New Roman" w:hAnsi="Times New Roman" w:cs="Times New Roman"/>
          <w:b/>
          <w:sz w:val="28"/>
          <w:szCs w:val="28"/>
        </w:rPr>
        <w:t>.1.3.Принципы и подходы к формированию Программы</w:t>
      </w:r>
    </w:p>
    <w:p w:rsidR="006A214D" w:rsidRDefault="00D54452" w:rsidP="006A214D">
      <w:pPr>
        <w:spacing w:line="240" w:lineRule="auto"/>
        <w:rPr>
          <w:rFonts w:ascii="Times New Roman" w:hAnsi="Times New Roman" w:cs="Times New Roman"/>
          <w:sz w:val="28"/>
          <w:szCs w:val="28"/>
        </w:rPr>
      </w:pPr>
      <w:r w:rsidRPr="00D54452">
        <w:rPr>
          <w:rFonts w:ascii="Times New Roman" w:hAnsi="Times New Roman" w:cs="Times New Roman"/>
          <w:sz w:val="28"/>
          <w:szCs w:val="28"/>
        </w:rPr>
        <w:t xml:space="preserve"> Принципы, по которым педагоги будут выстраивать воспитательную работу, соответствуют принципам ФГОС и гуманистической педагогики: </w:t>
      </w:r>
    </w:p>
    <w:p w:rsidR="006A214D" w:rsidRDefault="00D54452" w:rsidP="006A214D">
      <w:pPr>
        <w:spacing w:line="240" w:lineRule="auto"/>
        <w:rPr>
          <w:rFonts w:ascii="Times New Roman" w:hAnsi="Times New Roman" w:cs="Times New Roman"/>
          <w:sz w:val="28"/>
          <w:szCs w:val="28"/>
        </w:rPr>
      </w:pPr>
      <w:r w:rsidRPr="00D54452">
        <w:rPr>
          <w:rFonts w:ascii="Times New Roman" w:hAnsi="Times New Roman" w:cs="Times New Roman"/>
          <w:sz w:val="28"/>
          <w:szCs w:val="28"/>
        </w:rPr>
        <w:t xml:space="preserve">1) 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6A214D" w:rsidRDefault="00D54452" w:rsidP="006A214D">
      <w:pPr>
        <w:spacing w:line="240" w:lineRule="auto"/>
        <w:rPr>
          <w:rFonts w:ascii="Times New Roman" w:hAnsi="Times New Roman" w:cs="Times New Roman"/>
          <w:sz w:val="28"/>
          <w:szCs w:val="28"/>
        </w:rPr>
      </w:pPr>
      <w:r w:rsidRPr="00D54452">
        <w:rPr>
          <w:rFonts w:ascii="Times New Roman" w:hAnsi="Times New Roman" w:cs="Times New Roman"/>
          <w:sz w:val="28"/>
          <w:szCs w:val="28"/>
        </w:rPr>
        <w:lastRenderedPageBreak/>
        <w:t xml:space="preserve">2) построение в деятельности на основе индивидуальных особенностей каждого ребенка; </w:t>
      </w:r>
    </w:p>
    <w:p w:rsidR="006A214D" w:rsidRDefault="00D54452" w:rsidP="006A214D">
      <w:pPr>
        <w:spacing w:line="240" w:lineRule="auto"/>
        <w:rPr>
          <w:rFonts w:ascii="Times New Roman" w:hAnsi="Times New Roman" w:cs="Times New Roman"/>
          <w:sz w:val="28"/>
          <w:szCs w:val="28"/>
        </w:rPr>
      </w:pPr>
      <w:r w:rsidRPr="00D54452">
        <w:rPr>
          <w:rFonts w:ascii="Times New Roman" w:hAnsi="Times New Roman" w:cs="Times New Roman"/>
          <w:sz w:val="28"/>
          <w:szCs w:val="28"/>
        </w:rPr>
        <w:t xml:space="preserve">3) содействие и сотрудничество детей и взрослых, признание ребенка полноценным участником (субъектом) образовательных отношений; </w:t>
      </w:r>
    </w:p>
    <w:p w:rsidR="006A214D" w:rsidRDefault="00D54452" w:rsidP="006A214D">
      <w:pPr>
        <w:spacing w:line="240" w:lineRule="auto"/>
        <w:rPr>
          <w:rFonts w:ascii="Times New Roman" w:hAnsi="Times New Roman" w:cs="Times New Roman"/>
          <w:sz w:val="28"/>
          <w:szCs w:val="28"/>
        </w:rPr>
      </w:pPr>
      <w:r w:rsidRPr="00D54452">
        <w:rPr>
          <w:rFonts w:ascii="Times New Roman" w:hAnsi="Times New Roman" w:cs="Times New Roman"/>
          <w:sz w:val="28"/>
          <w:szCs w:val="28"/>
        </w:rPr>
        <w:t xml:space="preserve">4) поддержка инициативы детей в различных видах деятельности; </w:t>
      </w:r>
    </w:p>
    <w:p w:rsidR="006A214D" w:rsidRDefault="00D54452" w:rsidP="006A214D">
      <w:pPr>
        <w:spacing w:line="240" w:lineRule="auto"/>
        <w:rPr>
          <w:rFonts w:ascii="Times New Roman" w:hAnsi="Times New Roman" w:cs="Times New Roman"/>
          <w:sz w:val="28"/>
          <w:szCs w:val="28"/>
        </w:rPr>
      </w:pPr>
      <w:r w:rsidRPr="00D54452">
        <w:rPr>
          <w:rFonts w:ascii="Times New Roman" w:hAnsi="Times New Roman" w:cs="Times New Roman"/>
          <w:sz w:val="28"/>
          <w:szCs w:val="28"/>
        </w:rPr>
        <w:t xml:space="preserve">5) сотрудничество Организации с семьей; </w:t>
      </w:r>
    </w:p>
    <w:p w:rsidR="006A214D" w:rsidRDefault="00D54452" w:rsidP="006A214D">
      <w:pPr>
        <w:spacing w:line="240" w:lineRule="auto"/>
        <w:rPr>
          <w:rFonts w:ascii="Times New Roman" w:hAnsi="Times New Roman" w:cs="Times New Roman"/>
          <w:sz w:val="28"/>
          <w:szCs w:val="28"/>
        </w:rPr>
      </w:pPr>
      <w:r w:rsidRPr="00D54452">
        <w:rPr>
          <w:rFonts w:ascii="Times New Roman" w:hAnsi="Times New Roman" w:cs="Times New Roman"/>
          <w:sz w:val="28"/>
          <w:szCs w:val="28"/>
        </w:rPr>
        <w:t xml:space="preserve">6) приобщение детей к социокультурным нормам, традициям семьи, общества и государства; </w:t>
      </w:r>
    </w:p>
    <w:p w:rsidR="006A214D" w:rsidRDefault="00D54452" w:rsidP="006A214D">
      <w:pPr>
        <w:spacing w:line="240" w:lineRule="auto"/>
        <w:rPr>
          <w:rFonts w:ascii="Times New Roman" w:hAnsi="Times New Roman" w:cs="Times New Roman"/>
          <w:sz w:val="28"/>
          <w:szCs w:val="28"/>
        </w:rPr>
      </w:pPr>
      <w:r w:rsidRPr="00D54452">
        <w:rPr>
          <w:rFonts w:ascii="Times New Roman" w:hAnsi="Times New Roman" w:cs="Times New Roman"/>
          <w:sz w:val="28"/>
          <w:szCs w:val="28"/>
        </w:rPr>
        <w:t xml:space="preserve">7) формирование познавательных интересов и познавательных действий ребенка в различных видах деятельности; </w:t>
      </w:r>
    </w:p>
    <w:p w:rsidR="006A214D" w:rsidRDefault="00D54452" w:rsidP="006A214D">
      <w:pPr>
        <w:spacing w:line="240" w:lineRule="auto"/>
        <w:rPr>
          <w:rFonts w:ascii="Times New Roman" w:hAnsi="Times New Roman" w:cs="Times New Roman"/>
          <w:sz w:val="28"/>
          <w:szCs w:val="28"/>
        </w:rPr>
      </w:pPr>
      <w:r w:rsidRPr="00D54452">
        <w:rPr>
          <w:rFonts w:ascii="Times New Roman" w:hAnsi="Times New Roman" w:cs="Times New Roman"/>
          <w:sz w:val="28"/>
          <w:szCs w:val="28"/>
        </w:rPr>
        <w:t xml:space="preserve">8) возрастная адекватность дошкольного образования (соответствие условий, требований, методов возрасту и особенностям развития); </w:t>
      </w:r>
    </w:p>
    <w:p w:rsidR="006A214D" w:rsidRDefault="00D54452" w:rsidP="006A214D">
      <w:pPr>
        <w:spacing w:line="240" w:lineRule="auto"/>
        <w:rPr>
          <w:rFonts w:ascii="Times New Roman" w:hAnsi="Times New Roman" w:cs="Times New Roman"/>
          <w:sz w:val="28"/>
          <w:szCs w:val="28"/>
        </w:rPr>
      </w:pPr>
      <w:r w:rsidRPr="00D54452">
        <w:rPr>
          <w:rFonts w:ascii="Times New Roman" w:hAnsi="Times New Roman" w:cs="Times New Roman"/>
          <w:sz w:val="28"/>
          <w:szCs w:val="28"/>
        </w:rPr>
        <w:t xml:space="preserve">9) учет этнокультурной ситуации развития детей. </w:t>
      </w:r>
    </w:p>
    <w:p w:rsidR="006A214D" w:rsidRPr="006A214D" w:rsidRDefault="00D54452" w:rsidP="006A214D">
      <w:pPr>
        <w:jc w:val="center"/>
        <w:rPr>
          <w:rFonts w:ascii="Times New Roman" w:hAnsi="Times New Roman" w:cs="Times New Roman"/>
          <w:b/>
          <w:sz w:val="28"/>
          <w:szCs w:val="28"/>
        </w:rPr>
      </w:pPr>
      <w:r w:rsidRPr="006A214D">
        <w:rPr>
          <w:rFonts w:ascii="Times New Roman" w:hAnsi="Times New Roman" w:cs="Times New Roman"/>
          <w:b/>
          <w:sz w:val="28"/>
          <w:szCs w:val="28"/>
        </w:rPr>
        <w:t>1.1.4.Значимые для разработки и реализации</w:t>
      </w:r>
      <w:r w:rsidR="006A214D" w:rsidRPr="006A214D">
        <w:rPr>
          <w:rFonts w:ascii="Times New Roman" w:hAnsi="Times New Roman" w:cs="Times New Roman"/>
          <w:b/>
          <w:sz w:val="28"/>
          <w:szCs w:val="28"/>
        </w:rPr>
        <w:t xml:space="preserve"> </w:t>
      </w:r>
      <w:r w:rsidRPr="006A214D">
        <w:rPr>
          <w:rFonts w:ascii="Times New Roman" w:hAnsi="Times New Roman" w:cs="Times New Roman"/>
          <w:b/>
          <w:sz w:val="28"/>
          <w:szCs w:val="28"/>
        </w:rPr>
        <w:t>Программы характеристики особенностей развития детей</w:t>
      </w:r>
    </w:p>
    <w:p w:rsidR="00150FAA" w:rsidRDefault="00D54452" w:rsidP="00150FAA">
      <w:pPr>
        <w:spacing w:line="240" w:lineRule="auto"/>
        <w:ind w:firstLine="284"/>
        <w:jc w:val="both"/>
        <w:rPr>
          <w:rFonts w:ascii="Times New Roman" w:hAnsi="Times New Roman" w:cs="Times New Roman"/>
          <w:sz w:val="28"/>
          <w:szCs w:val="28"/>
        </w:rPr>
      </w:pPr>
      <w:r w:rsidRPr="00D54452">
        <w:rPr>
          <w:rFonts w:ascii="Times New Roman" w:hAnsi="Times New Roman" w:cs="Times New Roman"/>
          <w:sz w:val="28"/>
          <w:szCs w:val="28"/>
        </w:rPr>
        <w:t xml:space="preserve"> МБ</w:t>
      </w:r>
      <w:r w:rsidR="006A214D">
        <w:rPr>
          <w:rFonts w:ascii="Times New Roman" w:hAnsi="Times New Roman" w:cs="Times New Roman"/>
          <w:sz w:val="28"/>
          <w:szCs w:val="28"/>
        </w:rPr>
        <w:t>ОУ «Отрадинская СОШ» структурное подразделение «Отрадинский детский сад»</w:t>
      </w:r>
      <w:r w:rsidRPr="00D54452">
        <w:rPr>
          <w:rFonts w:ascii="Times New Roman" w:hAnsi="Times New Roman" w:cs="Times New Roman"/>
          <w:sz w:val="28"/>
          <w:szCs w:val="28"/>
        </w:rPr>
        <w:t xml:space="preserve"> работ</w:t>
      </w:r>
      <w:r w:rsidR="00280E3C">
        <w:rPr>
          <w:rFonts w:ascii="Times New Roman" w:hAnsi="Times New Roman" w:cs="Times New Roman"/>
          <w:sz w:val="28"/>
          <w:szCs w:val="28"/>
        </w:rPr>
        <w:t>ает в условиях - полного дня (10,5- часового пребывания) с 07.30 до 18</w:t>
      </w:r>
      <w:r w:rsidRPr="00D54452">
        <w:rPr>
          <w:rFonts w:ascii="Times New Roman" w:hAnsi="Times New Roman" w:cs="Times New Roman"/>
          <w:sz w:val="28"/>
          <w:szCs w:val="28"/>
        </w:rPr>
        <w:t xml:space="preserve">.00 часов, в режиме 5-дневной рабочей недели. </w:t>
      </w:r>
    </w:p>
    <w:p w:rsidR="00150FAA" w:rsidRDefault="00D54452" w:rsidP="00150FAA">
      <w:pPr>
        <w:spacing w:line="240" w:lineRule="auto"/>
        <w:ind w:firstLine="284"/>
        <w:jc w:val="both"/>
        <w:rPr>
          <w:rFonts w:ascii="Times New Roman" w:hAnsi="Times New Roman" w:cs="Times New Roman"/>
          <w:sz w:val="28"/>
          <w:szCs w:val="28"/>
        </w:rPr>
      </w:pPr>
      <w:r w:rsidRPr="00D54452">
        <w:rPr>
          <w:rFonts w:ascii="Times New Roman" w:hAnsi="Times New Roman" w:cs="Times New Roman"/>
          <w:sz w:val="28"/>
          <w:szCs w:val="28"/>
        </w:rPr>
        <w:t xml:space="preserve">Одна из значимых характеристик – особенность современной социокультурной ситуации, в которой растут дошкольники. Суть ее в культурной неустойчивости из-за смешания культур. В результате дети развиваются в многоязычной среде, наблюдаются разные образцы поведения, в том числе агрессивные, догматичные, которые нередко противоречат друг другу. Поэтому задача педагогов сформировать у детей базовую систему ценностей – основу морального, нравственного поведения в течение всей жизни. </w:t>
      </w:r>
    </w:p>
    <w:p w:rsidR="00150FAA" w:rsidRDefault="00D54452" w:rsidP="00150FAA">
      <w:pPr>
        <w:spacing w:line="240" w:lineRule="auto"/>
        <w:ind w:firstLine="284"/>
        <w:jc w:val="both"/>
        <w:rPr>
          <w:rFonts w:ascii="Times New Roman" w:hAnsi="Times New Roman" w:cs="Times New Roman"/>
          <w:sz w:val="28"/>
          <w:szCs w:val="28"/>
        </w:rPr>
      </w:pPr>
      <w:r w:rsidRPr="00D54452">
        <w:rPr>
          <w:rFonts w:ascii="Times New Roman" w:hAnsi="Times New Roman" w:cs="Times New Roman"/>
          <w:sz w:val="28"/>
          <w:szCs w:val="28"/>
        </w:rPr>
        <w:t>Реализация Программы осуществляется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в организованной образовательной деятельности. Характер взаимодействия взрослых и детей: личностно-развивающий и гуманистический.</w:t>
      </w:r>
    </w:p>
    <w:p w:rsidR="00150FAA" w:rsidRDefault="00150FAA" w:rsidP="00150FAA">
      <w:pPr>
        <w:rPr>
          <w:rFonts w:ascii="Times New Roman" w:hAnsi="Times New Roman" w:cs="Times New Roman"/>
          <w:sz w:val="28"/>
          <w:szCs w:val="28"/>
        </w:rPr>
      </w:pPr>
    </w:p>
    <w:p w:rsidR="00150FAA" w:rsidRPr="00150FAA" w:rsidRDefault="00D54452" w:rsidP="00150FAA">
      <w:pPr>
        <w:jc w:val="center"/>
        <w:rPr>
          <w:rFonts w:ascii="Times New Roman" w:hAnsi="Times New Roman" w:cs="Times New Roman"/>
          <w:b/>
          <w:sz w:val="28"/>
          <w:szCs w:val="28"/>
        </w:rPr>
      </w:pPr>
      <w:r w:rsidRPr="00150FAA">
        <w:rPr>
          <w:rFonts w:ascii="Times New Roman" w:hAnsi="Times New Roman" w:cs="Times New Roman"/>
          <w:b/>
          <w:sz w:val="28"/>
          <w:szCs w:val="28"/>
        </w:rPr>
        <w:t>1.2.Планируемые результаты освоения Программы</w:t>
      </w:r>
    </w:p>
    <w:p w:rsidR="00150FAA" w:rsidRDefault="00D54452" w:rsidP="00150FAA">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t xml:space="preserve">Для формулировки планируемых результатов Программы используются целевые ориентиры ФГОС, конкретизированные описанием личностных </w:t>
      </w:r>
      <w:r w:rsidRPr="00D54452">
        <w:rPr>
          <w:rFonts w:ascii="Times New Roman" w:hAnsi="Times New Roman" w:cs="Times New Roman"/>
          <w:sz w:val="28"/>
          <w:szCs w:val="28"/>
        </w:rPr>
        <w:lastRenderedPageBreak/>
        <w:t xml:space="preserve">качеств ребенка, а также предпосылок универсальных учебных действий, регулятивных и личностных. </w:t>
      </w:r>
    </w:p>
    <w:p w:rsidR="00150FAA" w:rsidRPr="00150FAA" w:rsidRDefault="00D54452" w:rsidP="00150FAA">
      <w:pPr>
        <w:spacing w:line="240" w:lineRule="auto"/>
        <w:jc w:val="center"/>
        <w:rPr>
          <w:rFonts w:ascii="Times New Roman" w:hAnsi="Times New Roman" w:cs="Times New Roman"/>
          <w:b/>
          <w:sz w:val="28"/>
          <w:szCs w:val="28"/>
        </w:rPr>
      </w:pPr>
      <w:r w:rsidRPr="00150FAA">
        <w:rPr>
          <w:rFonts w:ascii="Times New Roman" w:hAnsi="Times New Roman" w:cs="Times New Roman"/>
          <w:b/>
          <w:sz w:val="28"/>
          <w:szCs w:val="28"/>
        </w:rPr>
        <w:t>Планируемые результаты Программы на основе целевых ориентиров ФГОС и содержания образовательных областей</w:t>
      </w:r>
      <w:r w:rsidR="00150FAA" w:rsidRPr="00150FAA">
        <w:rPr>
          <w:rFonts w:ascii="Times New Roman" w:hAnsi="Times New Roman" w:cs="Times New Roman"/>
          <w:b/>
          <w:sz w:val="28"/>
          <w:szCs w:val="28"/>
        </w:rPr>
        <w:t>.</w:t>
      </w:r>
    </w:p>
    <w:p w:rsidR="00150FAA" w:rsidRDefault="00D54452" w:rsidP="00150FAA">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t xml:space="preserve"> На этапе окончания дошкольного детства ребенок</w:t>
      </w:r>
      <w:r w:rsidR="00150FAA">
        <w:rPr>
          <w:rFonts w:ascii="Times New Roman" w:hAnsi="Times New Roman" w:cs="Times New Roman"/>
          <w:sz w:val="28"/>
          <w:szCs w:val="28"/>
        </w:rPr>
        <w:t>:</w:t>
      </w:r>
    </w:p>
    <w:p w:rsidR="00150FAA" w:rsidRDefault="00D54452" w:rsidP="00150FAA">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sym w:font="Symbol" w:char="F0D8"/>
      </w:r>
      <w:r w:rsidRPr="00D54452">
        <w:rPr>
          <w:rFonts w:ascii="Times New Roman" w:hAnsi="Times New Roman" w:cs="Times New Roman"/>
          <w:sz w:val="28"/>
          <w:szCs w:val="28"/>
        </w:rPr>
        <w:t xml:space="preserve"> любит свою семью, принимает ее ценности;</w:t>
      </w:r>
    </w:p>
    <w:p w:rsidR="00150FAA" w:rsidRDefault="00D54452" w:rsidP="00150FAA">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t xml:space="preserve"> </w:t>
      </w:r>
      <w:r w:rsidRPr="00D54452">
        <w:rPr>
          <w:rFonts w:ascii="Times New Roman" w:hAnsi="Times New Roman" w:cs="Times New Roman"/>
          <w:sz w:val="28"/>
          <w:szCs w:val="28"/>
        </w:rPr>
        <w:sym w:font="Symbol" w:char="F0D8"/>
      </w:r>
      <w:r w:rsidRPr="00D54452">
        <w:rPr>
          <w:rFonts w:ascii="Times New Roman" w:hAnsi="Times New Roman" w:cs="Times New Roman"/>
          <w:sz w:val="28"/>
          <w:szCs w:val="28"/>
        </w:rPr>
        <w:t xml:space="preserve"> проявляет интерес к истории своей страны, своего края, своего народа и его традициям; эмоционально реагирует на государственные символы;</w:t>
      </w:r>
    </w:p>
    <w:p w:rsidR="00150FAA" w:rsidRDefault="00150FAA" w:rsidP="00150FAA">
      <w:pPr>
        <w:spacing w:line="240" w:lineRule="auto"/>
        <w:ind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D54452" w:rsidRPr="00D54452">
        <w:rPr>
          <w:rFonts w:ascii="Times New Roman" w:hAnsi="Times New Roman" w:cs="Times New Roman"/>
          <w:sz w:val="28"/>
          <w:szCs w:val="28"/>
        </w:rPr>
        <w:t xml:space="preserve"> </w:t>
      </w:r>
      <w:r w:rsidR="00D54452" w:rsidRPr="00D54452">
        <w:rPr>
          <w:rFonts w:ascii="Times New Roman" w:hAnsi="Times New Roman" w:cs="Times New Roman"/>
          <w:sz w:val="28"/>
          <w:szCs w:val="28"/>
        </w:rPr>
        <w:sym w:font="Symbol" w:char="F0D8"/>
      </w:r>
      <w:r w:rsidR="00D54452" w:rsidRPr="00D54452">
        <w:rPr>
          <w:rFonts w:ascii="Times New Roman" w:hAnsi="Times New Roman" w:cs="Times New Roman"/>
          <w:sz w:val="28"/>
          <w:szCs w:val="28"/>
        </w:rPr>
        <w:t xml:space="preserve"> осознает свои качества, индивидуальные особенности и возможности, способен к дифференцированной самооценке; </w:t>
      </w:r>
    </w:p>
    <w:p w:rsidR="00150FAA" w:rsidRDefault="00D54452" w:rsidP="00150FAA">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sym w:font="Symbol" w:char="F0D8"/>
      </w:r>
      <w:r w:rsidRPr="00D54452">
        <w:rPr>
          <w:rFonts w:ascii="Times New Roman" w:hAnsi="Times New Roman" w:cs="Times New Roman"/>
          <w:sz w:val="28"/>
          <w:szCs w:val="28"/>
        </w:rPr>
        <w:t xml:space="preserve"> имеет позитивное мировосприятие, проявляет оптимизм, обладает чувством эмоционального благополучия и комфорта; </w:t>
      </w:r>
    </w:p>
    <w:p w:rsidR="00150FAA" w:rsidRDefault="00150FAA" w:rsidP="00150FAA">
      <w:pPr>
        <w:spacing w:line="240" w:lineRule="auto"/>
        <w:ind w:firstLine="142"/>
        <w:jc w:val="both"/>
        <w:rPr>
          <w:rFonts w:ascii="Times New Roman" w:hAnsi="Times New Roman" w:cs="Times New Roman"/>
          <w:sz w:val="28"/>
          <w:szCs w:val="28"/>
        </w:rPr>
      </w:pPr>
      <w:r>
        <w:rPr>
          <w:rFonts w:ascii="Times New Roman" w:hAnsi="Times New Roman" w:cs="Times New Roman"/>
          <w:sz w:val="28"/>
          <w:szCs w:val="28"/>
        </w:rPr>
        <w:sym w:font="Symbol" w:char="F0D8"/>
      </w:r>
      <w:r w:rsidR="00D54452" w:rsidRPr="00D54452">
        <w:rPr>
          <w:rFonts w:ascii="Times New Roman" w:hAnsi="Times New Roman" w:cs="Times New Roman"/>
          <w:sz w:val="28"/>
          <w:szCs w:val="28"/>
        </w:rPr>
        <w:t xml:space="preserve"> относится положительно к себе и ближайшему окружению, проявляет заботу и внимание к другим людям;</w:t>
      </w:r>
    </w:p>
    <w:p w:rsidR="00150FAA" w:rsidRDefault="00D54452" w:rsidP="00150FAA">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t xml:space="preserve"> </w:t>
      </w:r>
      <w:r w:rsidRPr="00D54452">
        <w:rPr>
          <w:rFonts w:ascii="Times New Roman" w:hAnsi="Times New Roman" w:cs="Times New Roman"/>
          <w:sz w:val="28"/>
          <w:szCs w:val="28"/>
        </w:rPr>
        <w:sym w:font="Symbol" w:char="F0D8"/>
      </w:r>
      <w:r w:rsidRPr="00D54452">
        <w:rPr>
          <w:rFonts w:ascii="Times New Roman" w:hAnsi="Times New Roman" w:cs="Times New Roman"/>
          <w:sz w:val="28"/>
          <w:szCs w:val="28"/>
        </w:rPr>
        <w:t xml:space="preserve"> деятелен и активен, способен организовать игровую деятельность; </w:t>
      </w:r>
    </w:p>
    <w:p w:rsidR="00150FAA" w:rsidRDefault="00D54452" w:rsidP="00150FAA">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sym w:font="Symbol" w:char="F0D8"/>
      </w:r>
      <w:r w:rsidRPr="00D54452">
        <w:rPr>
          <w:rFonts w:ascii="Times New Roman" w:hAnsi="Times New Roman" w:cs="Times New Roman"/>
          <w:sz w:val="28"/>
          <w:szCs w:val="28"/>
        </w:rPr>
        <w:t xml:space="preserve"> мотивирован к осуществлению познавательной и творческой активности, способен к самостоятельному поиску решений в новой для него ситуации; </w:t>
      </w:r>
    </w:p>
    <w:p w:rsidR="00150FAA" w:rsidRDefault="00D54452" w:rsidP="00150FAA">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sym w:font="Symbol" w:char="F0D8"/>
      </w:r>
      <w:r w:rsidRPr="00D54452">
        <w:rPr>
          <w:rFonts w:ascii="Times New Roman" w:hAnsi="Times New Roman" w:cs="Times New Roman"/>
          <w:sz w:val="28"/>
          <w:szCs w:val="28"/>
        </w:rPr>
        <w:t xml:space="preserve"> принимает адекватную полу гендерную роль и проявляет готовность к ее выполнению; </w:t>
      </w:r>
    </w:p>
    <w:p w:rsidR="00150FAA" w:rsidRDefault="00D54452" w:rsidP="00150FAA">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sym w:font="Symbol" w:char="F0D8"/>
      </w:r>
      <w:r w:rsidRPr="00D54452">
        <w:rPr>
          <w:rFonts w:ascii="Times New Roman" w:hAnsi="Times New Roman" w:cs="Times New Roman"/>
          <w:sz w:val="28"/>
          <w:szCs w:val="28"/>
        </w:rPr>
        <w:t xml:space="preserve"> способен к разным формам общения со взрослыми (деловому, познавательному, личностному); </w:t>
      </w:r>
    </w:p>
    <w:p w:rsidR="00150FAA" w:rsidRDefault="00D54452" w:rsidP="00150FAA">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sym w:font="Symbol" w:char="F0D8"/>
      </w:r>
      <w:r w:rsidRPr="00D54452">
        <w:rPr>
          <w:rFonts w:ascii="Times New Roman" w:hAnsi="Times New Roman" w:cs="Times New Roman"/>
          <w:sz w:val="28"/>
          <w:szCs w:val="28"/>
        </w:rPr>
        <w:t xml:space="preserve"> отзывчив, доброжелателен, готов к совместной деятельности со сверстниками;</w:t>
      </w:r>
    </w:p>
    <w:p w:rsidR="00150FAA" w:rsidRDefault="00D54452" w:rsidP="00150FAA">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t xml:space="preserve"> </w:t>
      </w:r>
      <w:r w:rsidRPr="00D54452">
        <w:rPr>
          <w:rFonts w:ascii="Times New Roman" w:hAnsi="Times New Roman" w:cs="Times New Roman"/>
          <w:sz w:val="28"/>
          <w:szCs w:val="28"/>
        </w:rPr>
        <w:sym w:font="Symbol" w:char="F0D8"/>
      </w:r>
      <w:r w:rsidRPr="00D54452">
        <w:rPr>
          <w:rFonts w:ascii="Times New Roman" w:hAnsi="Times New Roman" w:cs="Times New Roman"/>
          <w:sz w:val="28"/>
          <w:szCs w:val="28"/>
        </w:rPr>
        <w:t xml:space="preserve"> осознает и принимает элементарные общественные нормы и правила поведения; </w:t>
      </w:r>
    </w:p>
    <w:p w:rsidR="00150FAA" w:rsidRDefault="00D54452" w:rsidP="00150FAA">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sym w:font="Symbol" w:char="F0D8"/>
      </w:r>
      <w:r w:rsidRPr="00D54452">
        <w:rPr>
          <w:rFonts w:ascii="Times New Roman" w:hAnsi="Times New Roman" w:cs="Times New Roman"/>
          <w:sz w:val="28"/>
          <w:szCs w:val="28"/>
        </w:rPr>
        <w:t xml:space="preserve"> стремится к выполнению социальных норм и правил безопасного и здорового образа жизни;</w:t>
      </w:r>
    </w:p>
    <w:p w:rsidR="00150FAA" w:rsidRDefault="00D54452" w:rsidP="00150FAA">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t xml:space="preserve"> </w:t>
      </w:r>
      <w:r w:rsidRPr="00D54452">
        <w:rPr>
          <w:rFonts w:ascii="Times New Roman" w:hAnsi="Times New Roman" w:cs="Times New Roman"/>
          <w:sz w:val="28"/>
          <w:szCs w:val="28"/>
        </w:rPr>
        <w:sym w:font="Symbol" w:char="F0D8"/>
      </w:r>
      <w:r w:rsidRPr="00D54452">
        <w:rPr>
          <w:rFonts w:ascii="Times New Roman" w:hAnsi="Times New Roman" w:cs="Times New Roman"/>
          <w:sz w:val="28"/>
          <w:szCs w:val="28"/>
        </w:rPr>
        <w:t xml:space="preserve"> владеет устными средствами вербального и </w:t>
      </w:r>
      <w:r w:rsidR="00150FAA">
        <w:rPr>
          <w:rFonts w:ascii="Times New Roman" w:hAnsi="Times New Roman" w:cs="Times New Roman"/>
          <w:sz w:val="28"/>
          <w:szCs w:val="28"/>
        </w:rPr>
        <w:t>основами невербального общения д</w:t>
      </w:r>
      <w:r w:rsidRPr="00D54452">
        <w:rPr>
          <w:rFonts w:ascii="Times New Roman" w:hAnsi="Times New Roman" w:cs="Times New Roman"/>
          <w:sz w:val="28"/>
          <w:szCs w:val="28"/>
        </w:rPr>
        <w:t>остаточными для эффективной коммуникации и взаимодействия со взрослыми и сверстниками</w:t>
      </w:r>
    </w:p>
    <w:p w:rsidR="00150FAA" w:rsidRDefault="00D54452" w:rsidP="00150FAA">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sym w:font="Symbol" w:char="F0D8"/>
      </w:r>
      <w:r w:rsidRPr="00D54452">
        <w:rPr>
          <w:rFonts w:ascii="Times New Roman" w:hAnsi="Times New Roman" w:cs="Times New Roman"/>
          <w:sz w:val="28"/>
          <w:szCs w:val="28"/>
        </w:rPr>
        <w:t xml:space="preserve"> способен к регуляции своего поведения и своей деятельности на основе становления способности предвосхищать и прогнозировать чувства и эмоции – эстетические чувства (чувство прекрасного), моральные чувства (гордость, стыд, вина), интеллектуальные чувства (радость познания).</w:t>
      </w:r>
    </w:p>
    <w:p w:rsidR="00150FAA" w:rsidRDefault="00150FAA" w:rsidP="00150FAA">
      <w:pPr>
        <w:jc w:val="center"/>
        <w:rPr>
          <w:rFonts w:ascii="Times New Roman" w:hAnsi="Times New Roman" w:cs="Times New Roman"/>
          <w:b/>
          <w:sz w:val="28"/>
          <w:szCs w:val="28"/>
        </w:rPr>
      </w:pPr>
    </w:p>
    <w:p w:rsidR="00150FAA" w:rsidRPr="00150FAA" w:rsidRDefault="00D54452" w:rsidP="00150FAA">
      <w:pPr>
        <w:jc w:val="center"/>
        <w:rPr>
          <w:rFonts w:ascii="Times New Roman" w:hAnsi="Times New Roman" w:cs="Times New Roman"/>
          <w:b/>
          <w:sz w:val="28"/>
          <w:szCs w:val="28"/>
        </w:rPr>
      </w:pPr>
      <w:r w:rsidRPr="00150FAA">
        <w:rPr>
          <w:rFonts w:ascii="Times New Roman" w:hAnsi="Times New Roman" w:cs="Times New Roman"/>
          <w:b/>
          <w:sz w:val="28"/>
          <w:szCs w:val="28"/>
        </w:rPr>
        <w:t>1.3. Основные направления самоанализа воспитательной работы</w:t>
      </w:r>
    </w:p>
    <w:p w:rsidR="00150FAA" w:rsidRDefault="00D54452" w:rsidP="002E7944">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t>Самоанализ орг</w:t>
      </w:r>
      <w:r w:rsidR="00150FAA">
        <w:rPr>
          <w:rFonts w:ascii="Times New Roman" w:hAnsi="Times New Roman" w:cs="Times New Roman"/>
          <w:sz w:val="28"/>
          <w:szCs w:val="28"/>
        </w:rPr>
        <w:t xml:space="preserve">анизуемой в Отрадинском детском саду </w:t>
      </w:r>
      <w:r w:rsidRPr="00D54452">
        <w:rPr>
          <w:rFonts w:ascii="Times New Roman" w:hAnsi="Times New Roman" w:cs="Times New Roman"/>
          <w:sz w:val="28"/>
          <w:szCs w:val="28"/>
        </w:rPr>
        <w:t xml:space="preserve">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 Самоанализ осуществляется ежегодно силами самой дошкольной образовательной организации. </w:t>
      </w:r>
    </w:p>
    <w:p w:rsidR="00150FAA" w:rsidRDefault="00D54452" w:rsidP="002E7944">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t>Основными принципами, на основе которых осуществляется самоанализ воспитател</w:t>
      </w:r>
      <w:r w:rsidR="00150FAA">
        <w:rPr>
          <w:rFonts w:ascii="Times New Roman" w:hAnsi="Times New Roman" w:cs="Times New Roman"/>
          <w:sz w:val="28"/>
          <w:szCs w:val="28"/>
        </w:rPr>
        <w:t>ьной работы в Отрадинском детском саду</w:t>
      </w:r>
      <w:r w:rsidRPr="00D54452">
        <w:rPr>
          <w:rFonts w:ascii="Times New Roman" w:hAnsi="Times New Roman" w:cs="Times New Roman"/>
          <w:sz w:val="28"/>
          <w:szCs w:val="28"/>
        </w:rPr>
        <w:t>, являются</w:t>
      </w:r>
    </w:p>
    <w:p w:rsidR="00150FAA" w:rsidRDefault="00D54452" w:rsidP="002E7944">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sym w:font="Symbol" w:char="F0B7"/>
      </w:r>
      <w:r w:rsidRPr="00D54452">
        <w:rPr>
          <w:rFonts w:ascii="Times New Roman" w:hAnsi="Times New Roman" w:cs="Times New Roman"/>
          <w:sz w:val="28"/>
          <w:szCs w:val="28"/>
        </w:rPr>
        <w:t xml:space="preserve"> принцип гуманистической направленности осуществляемого анализа, ориентирующий экспертов на уважительное отношение</w:t>
      </w:r>
      <w:r w:rsidR="002E7944">
        <w:rPr>
          <w:rFonts w:ascii="Times New Roman" w:hAnsi="Times New Roman" w:cs="Times New Roman"/>
          <w:sz w:val="28"/>
          <w:szCs w:val="28"/>
        </w:rPr>
        <w:t>,</w:t>
      </w:r>
      <w:r w:rsidRPr="00D54452">
        <w:rPr>
          <w:rFonts w:ascii="Times New Roman" w:hAnsi="Times New Roman" w:cs="Times New Roman"/>
          <w:sz w:val="28"/>
          <w:szCs w:val="28"/>
        </w:rPr>
        <w:t xml:space="preserve"> как к воспитанникам, так и к педагогам, реализующим воспитательный процесс; </w:t>
      </w:r>
    </w:p>
    <w:p w:rsidR="00150FAA" w:rsidRDefault="00D54452" w:rsidP="002E7944">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sym w:font="Symbol" w:char="F0B7"/>
      </w:r>
      <w:r w:rsidRPr="00D54452">
        <w:rPr>
          <w:rFonts w:ascii="Times New Roman" w:hAnsi="Times New Roman" w:cs="Times New Roman"/>
          <w:sz w:val="28"/>
          <w:szCs w:val="28"/>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воспитанниками и педагогами; </w:t>
      </w:r>
    </w:p>
    <w:p w:rsidR="00150FAA" w:rsidRDefault="00D54452" w:rsidP="002E7944">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sym w:font="Symbol" w:char="F0B7"/>
      </w:r>
      <w:r w:rsidRPr="00D54452">
        <w:rPr>
          <w:rFonts w:ascii="Times New Roman" w:hAnsi="Times New Roman" w:cs="Times New Roman"/>
          <w:sz w:val="28"/>
          <w:szCs w:val="28"/>
        </w:rPr>
        <w:t xml:space="preserve">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2E7944" w:rsidRDefault="00D54452" w:rsidP="002E7944">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sym w:font="Symbol" w:char="F0B7"/>
      </w:r>
      <w:r w:rsidRPr="00D54452">
        <w:rPr>
          <w:rFonts w:ascii="Times New Roman" w:hAnsi="Times New Roman" w:cs="Times New Roman"/>
          <w:sz w:val="28"/>
          <w:szCs w:val="28"/>
        </w:rPr>
        <w:t xml:space="preserve"> принцип разделенной ответственности за результаты личностного развития воспитанников, ориентирующий экспертов на понимание того, что личностное развитие детей – это результат как социального воспитания (в котором детский сад участвует наряду с семьей и другими социальными институтами), так и стихийной социализации и саморазвития детей. </w:t>
      </w:r>
    </w:p>
    <w:p w:rsidR="002E7944" w:rsidRDefault="00D54452" w:rsidP="002E7944">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t>Направления анализа зависят от анализируемых объектов. Основным объек</w:t>
      </w:r>
      <w:r w:rsidR="002E7944">
        <w:rPr>
          <w:rFonts w:ascii="Times New Roman" w:hAnsi="Times New Roman" w:cs="Times New Roman"/>
          <w:sz w:val="28"/>
          <w:szCs w:val="28"/>
        </w:rPr>
        <w:t xml:space="preserve">том анализа, организуемого в детском саду </w:t>
      </w:r>
      <w:r w:rsidRPr="00D54452">
        <w:rPr>
          <w:rFonts w:ascii="Times New Roman" w:hAnsi="Times New Roman" w:cs="Times New Roman"/>
          <w:sz w:val="28"/>
          <w:szCs w:val="28"/>
        </w:rPr>
        <w:t xml:space="preserve">воспитательного процесса, является состояние организуемой в </w:t>
      </w:r>
      <w:r w:rsidR="002E7944">
        <w:rPr>
          <w:rFonts w:ascii="Times New Roman" w:hAnsi="Times New Roman" w:cs="Times New Roman"/>
          <w:sz w:val="28"/>
          <w:szCs w:val="28"/>
        </w:rPr>
        <w:t xml:space="preserve">Отрадинском детском саду </w:t>
      </w:r>
      <w:r w:rsidRPr="00D54452">
        <w:rPr>
          <w:rFonts w:ascii="Times New Roman" w:hAnsi="Times New Roman" w:cs="Times New Roman"/>
          <w:sz w:val="28"/>
          <w:szCs w:val="28"/>
        </w:rPr>
        <w:t xml:space="preserve">совместной </w:t>
      </w:r>
      <w:r w:rsidR="002E7944">
        <w:rPr>
          <w:rFonts w:ascii="Times New Roman" w:hAnsi="Times New Roman" w:cs="Times New Roman"/>
          <w:sz w:val="28"/>
          <w:szCs w:val="28"/>
        </w:rPr>
        <w:t xml:space="preserve">деятельности детей и взрослых. </w:t>
      </w:r>
    </w:p>
    <w:p w:rsidR="002E7944" w:rsidRDefault="00D54452" w:rsidP="002E7944">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t xml:space="preserve"> Критерием, на основе которого осуществляется данный анализ, является наличие в детском саду комфортной и личностно развивающей совместной деятельности детей и взрослых. </w:t>
      </w:r>
    </w:p>
    <w:p w:rsidR="002E7944" w:rsidRDefault="00D54452" w:rsidP="002E7944">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t xml:space="preserve">Осуществляется анализ старшим воспитателем, воспитателями. Способами получения информации о состоянии организуемой в детском саду совместной деятельности детей и взрослых могут быть беседы с родителями, педагогами, педагогическое наблюдение, при необходимости анкетирование. </w:t>
      </w:r>
      <w:r w:rsidR="002E7944">
        <w:rPr>
          <w:rFonts w:ascii="Times New Roman" w:hAnsi="Times New Roman" w:cs="Times New Roman"/>
          <w:sz w:val="28"/>
          <w:szCs w:val="28"/>
        </w:rPr>
        <w:t xml:space="preserve">  </w:t>
      </w:r>
    </w:p>
    <w:p w:rsidR="002E7944" w:rsidRDefault="00D54452" w:rsidP="002E7944">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lastRenderedPageBreak/>
        <w:t>Полученные результаты обсуждаются на зас</w:t>
      </w:r>
      <w:r w:rsidR="002E7944">
        <w:rPr>
          <w:rFonts w:ascii="Times New Roman" w:hAnsi="Times New Roman" w:cs="Times New Roman"/>
          <w:sz w:val="28"/>
          <w:szCs w:val="28"/>
        </w:rPr>
        <w:t>едании Педагогического Совета</w:t>
      </w:r>
      <w:r w:rsidRPr="00D54452">
        <w:rPr>
          <w:rFonts w:ascii="Times New Roman" w:hAnsi="Times New Roman" w:cs="Times New Roman"/>
          <w:sz w:val="28"/>
          <w:szCs w:val="28"/>
        </w:rPr>
        <w:t>.</w:t>
      </w:r>
    </w:p>
    <w:p w:rsidR="002E7944" w:rsidRDefault="00D54452" w:rsidP="002E7944">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t xml:space="preserve"> Внимание при этом сосредотачивается на вопросах, связанных с:</w:t>
      </w:r>
    </w:p>
    <w:p w:rsidR="002E7944" w:rsidRDefault="00D54452" w:rsidP="002E7944">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t xml:space="preserve"> </w:t>
      </w:r>
      <w:r w:rsidRPr="00D54452">
        <w:rPr>
          <w:rFonts w:ascii="Times New Roman" w:hAnsi="Times New Roman" w:cs="Times New Roman"/>
          <w:sz w:val="28"/>
          <w:szCs w:val="28"/>
        </w:rPr>
        <w:sym w:font="Symbol" w:char="F0B7"/>
      </w:r>
      <w:r w:rsidRPr="00D54452">
        <w:rPr>
          <w:rFonts w:ascii="Times New Roman" w:hAnsi="Times New Roman" w:cs="Times New Roman"/>
          <w:sz w:val="28"/>
          <w:szCs w:val="28"/>
        </w:rPr>
        <w:t xml:space="preserve"> качеством проводимых общесадовских мероприятий;</w:t>
      </w:r>
    </w:p>
    <w:p w:rsidR="002E7944" w:rsidRDefault="00D54452" w:rsidP="002E7944">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t xml:space="preserve"> </w:t>
      </w:r>
      <w:r w:rsidRPr="00D54452">
        <w:rPr>
          <w:rFonts w:ascii="Times New Roman" w:hAnsi="Times New Roman" w:cs="Times New Roman"/>
          <w:sz w:val="28"/>
          <w:szCs w:val="28"/>
        </w:rPr>
        <w:sym w:font="Symbol" w:char="F0B7"/>
      </w:r>
      <w:r w:rsidRPr="00D54452">
        <w:rPr>
          <w:rFonts w:ascii="Times New Roman" w:hAnsi="Times New Roman" w:cs="Times New Roman"/>
          <w:sz w:val="28"/>
          <w:szCs w:val="28"/>
        </w:rPr>
        <w:t xml:space="preserve"> качеством совместной деятельности педагогов и детей;</w:t>
      </w:r>
    </w:p>
    <w:p w:rsidR="002E7944" w:rsidRDefault="00D54452" w:rsidP="002E7944">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t xml:space="preserve"> </w:t>
      </w:r>
      <w:r w:rsidRPr="00D54452">
        <w:rPr>
          <w:rFonts w:ascii="Times New Roman" w:hAnsi="Times New Roman" w:cs="Times New Roman"/>
          <w:sz w:val="28"/>
          <w:szCs w:val="28"/>
        </w:rPr>
        <w:sym w:font="Symbol" w:char="F0B7"/>
      </w:r>
      <w:r w:rsidRPr="00D54452">
        <w:rPr>
          <w:rFonts w:ascii="Times New Roman" w:hAnsi="Times New Roman" w:cs="Times New Roman"/>
          <w:sz w:val="28"/>
          <w:szCs w:val="28"/>
        </w:rPr>
        <w:t xml:space="preserve"> качеством совместной деятельности воспитателей и родителей;</w:t>
      </w:r>
    </w:p>
    <w:p w:rsidR="002E7944" w:rsidRDefault="00D54452" w:rsidP="002E7944">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t xml:space="preserve"> </w:t>
      </w:r>
      <w:r w:rsidRPr="00D54452">
        <w:rPr>
          <w:rFonts w:ascii="Times New Roman" w:hAnsi="Times New Roman" w:cs="Times New Roman"/>
          <w:sz w:val="28"/>
          <w:szCs w:val="28"/>
        </w:rPr>
        <w:sym w:font="Symbol" w:char="F0B7"/>
      </w:r>
      <w:r w:rsidRPr="00D54452">
        <w:rPr>
          <w:rFonts w:ascii="Times New Roman" w:hAnsi="Times New Roman" w:cs="Times New Roman"/>
          <w:sz w:val="28"/>
          <w:szCs w:val="28"/>
        </w:rPr>
        <w:t xml:space="preserve"> качеством проводимых экскурсий, походов;</w:t>
      </w:r>
    </w:p>
    <w:p w:rsidR="002E7944" w:rsidRDefault="00D54452" w:rsidP="002E7944">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t xml:space="preserve"> </w:t>
      </w:r>
      <w:r w:rsidRPr="00D54452">
        <w:rPr>
          <w:rFonts w:ascii="Times New Roman" w:hAnsi="Times New Roman" w:cs="Times New Roman"/>
          <w:sz w:val="28"/>
          <w:szCs w:val="28"/>
        </w:rPr>
        <w:sym w:font="Symbol" w:char="F0B7"/>
      </w:r>
      <w:r w:rsidRPr="00D54452">
        <w:rPr>
          <w:rFonts w:ascii="Times New Roman" w:hAnsi="Times New Roman" w:cs="Times New Roman"/>
          <w:sz w:val="28"/>
          <w:szCs w:val="28"/>
        </w:rPr>
        <w:t xml:space="preserve"> качеством организации творческих соревнований, праздников и других мероприятий. </w:t>
      </w:r>
    </w:p>
    <w:p w:rsidR="00150FAA" w:rsidRDefault="00D54452" w:rsidP="002E7944">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t xml:space="preserve">Итогом самоанализа организуемой воспитательной работы в </w:t>
      </w:r>
      <w:r w:rsidR="002E7944">
        <w:rPr>
          <w:rFonts w:ascii="Times New Roman" w:hAnsi="Times New Roman" w:cs="Times New Roman"/>
          <w:sz w:val="28"/>
          <w:szCs w:val="28"/>
        </w:rPr>
        <w:t xml:space="preserve">Отрадинском детском саду </w:t>
      </w:r>
      <w:r w:rsidRPr="00D54452">
        <w:rPr>
          <w:rFonts w:ascii="Times New Roman" w:hAnsi="Times New Roman" w:cs="Times New Roman"/>
          <w:sz w:val="28"/>
          <w:szCs w:val="28"/>
        </w:rPr>
        <w:t xml:space="preserve">является перечень выявленных проблем, над которыми предстоит в дальнейшем работать педагогическому коллективу. </w:t>
      </w:r>
    </w:p>
    <w:p w:rsidR="002E7944" w:rsidRDefault="002E7944" w:rsidP="002E7944">
      <w:pPr>
        <w:spacing w:line="240" w:lineRule="auto"/>
        <w:ind w:firstLine="142"/>
        <w:jc w:val="both"/>
        <w:rPr>
          <w:rFonts w:ascii="Times New Roman" w:hAnsi="Times New Roman" w:cs="Times New Roman"/>
          <w:sz w:val="28"/>
          <w:szCs w:val="28"/>
        </w:rPr>
      </w:pPr>
    </w:p>
    <w:p w:rsidR="002E7944" w:rsidRDefault="002E7944" w:rsidP="002E7944">
      <w:pPr>
        <w:spacing w:line="240" w:lineRule="auto"/>
        <w:ind w:firstLine="142"/>
        <w:jc w:val="both"/>
        <w:rPr>
          <w:rFonts w:ascii="Times New Roman" w:hAnsi="Times New Roman" w:cs="Times New Roman"/>
          <w:sz w:val="28"/>
          <w:szCs w:val="28"/>
        </w:rPr>
      </w:pPr>
    </w:p>
    <w:p w:rsidR="002E7944" w:rsidRDefault="002E7944" w:rsidP="002E7944">
      <w:pPr>
        <w:spacing w:line="240" w:lineRule="auto"/>
        <w:ind w:firstLine="142"/>
        <w:jc w:val="both"/>
        <w:rPr>
          <w:rFonts w:ascii="Times New Roman" w:hAnsi="Times New Roman" w:cs="Times New Roman"/>
          <w:sz w:val="28"/>
          <w:szCs w:val="28"/>
        </w:rPr>
      </w:pPr>
    </w:p>
    <w:p w:rsidR="002E7944" w:rsidRDefault="00D54452" w:rsidP="002E7944">
      <w:pPr>
        <w:jc w:val="center"/>
        <w:rPr>
          <w:rFonts w:ascii="Times New Roman" w:hAnsi="Times New Roman" w:cs="Times New Roman"/>
          <w:sz w:val="28"/>
          <w:szCs w:val="28"/>
        </w:rPr>
      </w:pPr>
      <w:r w:rsidRPr="00D54452">
        <w:rPr>
          <w:rFonts w:ascii="Times New Roman" w:hAnsi="Times New Roman" w:cs="Times New Roman"/>
          <w:sz w:val="28"/>
          <w:szCs w:val="28"/>
        </w:rPr>
        <w:t>2. СОДЕРЖАТЕЛЬНЫЙ РАЗДЕЛ</w:t>
      </w:r>
    </w:p>
    <w:p w:rsidR="002E7944" w:rsidRPr="002E7944" w:rsidRDefault="00D54452" w:rsidP="002E7944">
      <w:pPr>
        <w:jc w:val="center"/>
        <w:rPr>
          <w:rFonts w:ascii="Times New Roman" w:hAnsi="Times New Roman" w:cs="Times New Roman"/>
          <w:b/>
          <w:sz w:val="28"/>
          <w:szCs w:val="28"/>
        </w:rPr>
      </w:pPr>
      <w:r w:rsidRPr="002E7944">
        <w:rPr>
          <w:rFonts w:ascii="Times New Roman" w:hAnsi="Times New Roman" w:cs="Times New Roman"/>
          <w:b/>
          <w:sz w:val="28"/>
          <w:szCs w:val="28"/>
        </w:rPr>
        <w:t>2.1. Описание воспитательной деятельности в интеграции с содержанием образовательных областей</w:t>
      </w:r>
    </w:p>
    <w:p w:rsidR="002E7944" w:rsidRDefault="00D54452" w:rsidP="002E7944">
      <w:pPr>
        <w:ind w:firstLine="142"/>
        <w:jc w:val="both"/>
        <w:rPr>
          <w:rFonts w:ascii="Times New Roman" w:hAnsi="Times New Roman" w:cs="Times New Roman"/>
          <w:sz w:val="28"/>
          <w:szCs w:val="28"/>
        </w:rPr>
      </w:pPr>
      <w:r w:rsidRPr="00D54452">
        <w:rPr>
          <w:rFonts w:ascii="Times New Roman" w:hAnsi="Times New Roman" w:cs="Times New Roman"/>
          <w:sz w:val="28"/>
          <w:szCs w:val="28"/>
        </w:rPr>
        <w:t xml:space="preserve">Согласно определению воспитания в Федеральном законе № 273 – ФЗ воспитательная работа включает патриотическое, духовно - нравственное, гражданско – правовое воспитание, приобщение детей к культурному наследию, физическое воспитание и развитие навыков здорового образа жизни, трудовое и экологическое воспитание. </w:t>
      </w:r>
    </w:p>
    <w:p w:rsidR="002E7944" w:rsidRDefault="00D54452" w:rsidP="002E7944">
      <w:pPr>
        <w:ind w:firstLine="142"/>
        <w:jc w:val="both"/>
        <w:rPr>
          <w:rFonts w:ascii="Times New Roman" w:hAnsi="Times New Roman" w:cs="Times New Roman"/>
          <w:sz w:val="28"/>
          <w:szCs w:val="28"/>
        </w:rPr>
      </w:pPr>
      <w:r w:rsidRPr="00D54452">
        <w:rPr>
          <w:rFonts w:ascii="Times New Roman" w:hAnsi="Times New Roman" w:cs="Times New Roman"/>
          <w:sz w:val="28"/>
          <w:szCs w:val="28"/>
        </w:rPr>
        <w:t xml:space="preserve">Классификация воспитания по содержанию развиваемых сторон личности ребенка включает те же виды воспитания, а также умственное, эстетическое, экономическое, интернациональное и мультикультурное воспитание. </w:t>
      </w:r>
    </w:p>
    <w:p w:rsidR="002E7944" w:rsidRDefault="00D54452" w:rsidP="002E7944">
      <w:pPr>
        <w:ind w:firstLine="142"/>
        <w:jc w:val="both"/>
        <w:rPr>
          <w:rFonts w:ascii="Times New Roman" w:hAnsi="Times New Roman" w:cs="Times New Roman"/>
          <w:sz w:val="28"/>
          <w:szCs w:val="28"/>
        </w:rPr>
      </w:pPr>
      <w:r w:rsidRPr="00D54452">
        <w:rPr>
          <w:rFonts w:ascii="Times New Roman" w:hAnsi="Times New Roman" w:cs="Times New Roman"/>
          <w:sz w:val="28"/>
          <w:szCs w:val="28"/>
        </w:rPr>
        <w:t>Основными составляющим</w:t>
      </w:r>
      <w:r w:rsidR="002E7944">
        <w:rPr>
          <w:rFonts w:ascii="Times New Roman" w:hAnsi="Times New Roman" w:cs="Times New Roman"/>
          <w:sz w:val="28"/>
          <w:szCs w:val="28"/>
        </w:rPr>
        <w:t>и воспитательного процесса в детском саду</w:t>
      </w:r>
      <w:r w:rsidRPr="00D54452">
        <w:rPr>
          <w:rFonts w:ascii="Times New Roman" w:hAnsi="Times New Roman" w:cs="Times New Roman"/>
          <w:sz w:val="28"/>
          <w:szCs w:val="28"/>
        </w:rPr>
        <w:t xml:space="preserve"> являются приоритетные направления развития детей дошкольного возраста, предусмотренные современным дошкольным образованием: физическое, познавательно – речевое, художественно – эстетическое, социально – личностное. </w:t>
      </w:r>
    </w:p>
    <w:p w:rsidR="002E7944" w:rsidRDefault="00D54452" w:rsidP="002E7944">
      <w:pPr>
        <w:ind w:firstLine="142"/>
        <w:jc w:val="both"/>
        <w:rPr>
          <w:rFonts w:ascii="Times New Roman" w:hAnsi="Times New Roman" w:cs="Times New Roman"/>
          <w:sz w:val="28"/>
          <w:szCs w:val="28"/>
        </w:rPr>
      </w:pPr>
      <w:r w:rsidRPr="00D54452">
        <w:rPr>
          <w:rFonts w:ascii="Times New Roman" w:hAnsi="Times New Roman" w:cs="Times New Roman"/>
          <w:sz w:val="28"/>
          <w:szCs w:val="28"/>
        </w:rPr>
        <w:lastRenderedPageBreak/>
        <w:t xml:space="preserve">Знания, которые воспитанники получат в процессе воспитания, не должны стать самоцелью педагогов. Необходимо сформировать у каждого ребенка осознанное личностное отношение к этим знаниям. Тогда знания будут мотивировать их к осознанному поведению, и дети смогут выстраивать свое поведение на основе этих знаний. Поэтому каждое из направлений воспитания включает три компонента воспитания: информационный, или знаниевый, эмоционально – побудительный и деятельностный. </w:t>
      </w:r>
    </w:p>
    <w:p w:rsidR="002E7944" w:rsidRDefault="00D54452" w:rsidP="002E7944">
      <w:pPr>
        <w:ind w:firstLine="142"/>
        <w:jc w:val="both"/>
        <w:rPr>
          <w:rFonts w:ascii="Times New Roman" w:hAnsi="Times New Roman" w:cs="Times New Roman"/>
          <w:sz w:val="28"/>
          <w:szCs w:val="28"/>
        </w:rPr>
      </w:pPr>
      <w:r w:rsidRPr="00D54452">
        <w:rPr>
          <w:rFonts w:ascii="Times New Roman" w:hAnsi="Times New Roman" w:cs="Times New Roman"/>
          <w:sz w:val="28"/>
          <w:szCs w:val="28"/>
        </w:rPr>
        <w:t>Об</w:t>
      </w:r>
      <w:r w:rsidR="002E7944">
        <w:rPr>
          <w:rFonts w:ascii="Times New Roman" w:hAnsi="Times New Roman" w:cs="Times New Roman"/>
          <w:sz w:val="28"/>
          <w:szCs w:val="28"/>
        </w:rPr>
        <w:t>разовательную деятельность в Отрадиском детском саду</w:t>
      </w:r>
      <w:r w:rsidRPr="00D54452">
        <w:rPr>
          <w:rFonts w:ascii="Times New Roman" w:hAnsi="Times New Roman" w:cs="Times New Roman"/>
          <w:sz w:val="28"/>
          <w:szCs w:val="28"/>
        </w:rPr>
        <w:t xml:space="preserve"> педагоги выстраивают на основе интеграции образовательных областей, которые предусматривает ФГОС. Такого же подхода педагоги придерживаются в ходе воспитательной работы с детьми.</w:t>
      </w:r>
    </w:p>
    <w:p w:rsidR="002E7944" w:rsidRPr="002E7944" w:rsidRDefault="00D54452" w:rsidP="002E7944">
      <w:pPr>
        <w:jc w:val="center"/>
        <w:rPr>
          <w:rFonts w:ascii="Times New Roman" w:hAnsi="Times New Roman" w:cs="Times New Roman"/>
          <w:b/>
          <w:sz w:val="28"/>
          <w:szCs w:val="28"/>
        </w:rPr>
      </w:pPr>
      <w:r w:rsidRPr="002E7944">
        <w:rPr>
          <w:rFonts w:ascii="Times New Roman" w:hAnsi="Times New Roman" w:cs="Times New Roman"/>
          <w:b/>
          <w:sz w:val="28"/>
          <w:szCs w:val="28"/>
        </w:rPr>
        <w:t>2.1.1. Социально – коммуникативное развитие</w:t>
      </w:r>
    </w:p>
    <w:p w:rsidR="002E7944" w:rsidRDefault="00D54452" w:rsidP="00150FAA">
      <w:pPr>
        <w:rPr>
          <w:rFonts w:ascii="Times New Roman" w:hAnsi="Times New Roman" w:cs="Times New Roman"/>
          <w:sz w:val="28"/>
          <w:szCs w:val="28"/>
        </w:rPr>
      </w:pPr>
      <w:r w:rsidRPr="00D54452">
        <w:rPr>
          <w:rFonts w:ascii="Times New Roman" w:hAnsi="Times New Roman" w:cs="Times New Roman"/>
          <w:sz w:val="28"/>
          <w:szCs w:val="28"/>
        </w:rPr>
        <w:t>В рамках данной образовательной области дошкольники усваивают нормы и ценности, которые приняты в обществе, учатся взаимодействовать со взрослыми и сверстниками и участвовать в совместной деятельности. Педагоги развивают у детей самостоятельность, целенаправленность, саморегуляцию; социальный и эмоциональный интеллект, эмоциональную отзывчивость. Также формируют у воспитанников чувство принадлежности к семье и к сообществу детей и взрослых в детском са</w:t>
      </w:r>
      <w:r w:rsidR="002E7944">
        <w:rPr>
          <w:rFonts w:ascii="Times New Roman" w:hAnsi="Times New Roman" w:cs="Times New Roman"/>
          <w:sz w:val="28"/>
          <w:szCs w:val="28"/>
        </w:rPr>
        <w:t>ду; позитивные установки к разли</w:t>
      </w:r>
      <w:r w:rsidRPr="00D54452">
        <w:rPr>
          <w:rFonts w:ascii="Times New Roman" w:hAnsi="Times New Roman" w:cs="Times New Roman"/>
          <w:sz w:val="28"/>
          <w:szCs w:val="28"/>
        </w:rPr>
        <w:t xml:space="preserve">чным видам труда и творчества. Дети осваивают основы безопасного поведения в быту, социуме, природе. </w:t>
      </w:r>
    </w:p>
    <w:p w:rsidR="002E7944" w:rsidRDefault="00D54452" w:rsidP="00150FAA">
      <w:pPr>
        <w:rPr>
          <w:rFonts w:ascii="Times New Roman" w:hAnsi="Times New Roman" w:cs="Times New Roman"/>
          <w:sz w:val="28"/>
          <w:szCs w:val="28"/>
        </w:rPr>
      </w:pPr>
      <w:r w:rsidRPr="00D54452">
        <w:rPr>
          <w:rFonts w:ascii="Times New Roman" w:hAnsi="Times New Roman" w:cs="Times New Roman"/>
          <w:sz w:val="28"/>
          <w:szCs w:val="28"/>
        </w:rPr>
        <w:t>Таким образом, на основе актуальных задач социально – коммуникативного развития можно выделить соответствующие направления воспитательной работы с детьми.</w:t>
      </w:r>
    </w:p>
    <w:p w:rsidR="003A6A24" w:rsidRDefault="003A6A24" w:rsidP="00150FAA">
      <w:pPr>
        <w:rPr>
          <w:rFonts w:ascii="Times New Roman" w:hAnsi="Times New Roman" w:cs="Times New Roman"/>
          <w:sz w:val="28"/>
          <w:szCs w:val="28"/>
        </w:rPr>
      </w:pPr>
    </w:p>
    <w:p w:rsidR="003A6A24" w:rsidRDefault="003A6A24" w:rsidP="00150FAA">
      <w:pPr>
        <w:rPr>
          <w:rFonts w:ascii="Times New Roman" w:hAnsi="Times New Roman" w:cs="Times New Roman"/>
          <w:sz w:val="28"/>
          <w:szCs w:val="28"/>
        </w:rPr>
      </w:pPr>
    </w:p>
    <w:p w:rsidR="003A6A24" w:rsidRDefault="003A6A24" w:rsidP="00150FAA">
      <w:pPr>
        <w:rPr>
          <w:rFonts w:ascii="Times New Roman" w:hAnsi="Times New Roman" w:cs="Times New Roman"/>
          <w:sz w:val="28"/>
          <w:szCs w:val="28"/>
        </w:rPr>
      </w:pPr>
    </w:p>
    <w:p w:rsidR="003A6A24" w:rsidRDefault="003A6A24" w:rsidP="00150FAA">
      <w:pPr>
        <w:rPr>
          <w:rFonts w:ascii="Times New Roman" w:hAnsi="Times New Roman" w:cs="Times New Roman"/>
          <w:sz w:val="28"/>
          <w:szCs w:val="28"/>
        </w:rPr>
      </w:pPr>
    </w:p>
    <w:p w:rsidR="003A6A24" w:rsidRDefault="003A6A24" w:rsidP="00150FAA">
      <w:pPr>
        <w:rPr>
          <w:rFonts w:ascii="Times New Roman" w:hAnsi="Times New Roman" w:cs="Times New Roman"/>
          <w:sz w:val="28"/>
          <w:szCs w:val="28"/>
        </w:rPr>
      </w:pPr>
    </w:p>
    <w:p w:rsidR="003A6A24" w:rsidRDefault="003A6A24" w:rsidP="00150FAA">
      <w:pPr>
        <w:rPr>
          <w:rFonts w:ascii="Times New Roman" w:hAnsi="Times New Roman" w:cs="Times New Roman"/>
          <w:sz w:val="28"/>
          <w:szCs w:val="28"/>
        </w:rPr>
      </w:pPr>
    </w:p>
    <w:p w:rsidR="003A6A24" w:rsidRDefault="003A6A24" w:rsidP="00150FAA">
      <w:pPr>
        <w:rPr>
          <w:rFonts w:ascii="Times New Roman" w:hAnsi="Times New Roman" w:cs="Times New Roman"/>
          <w:sz w:val="28"/>
          <w:szCs w:val="28"/>
        </w:rPr>
      </w:pPr>
    </w:p>
    <w:p w:rsidR="003A6A24" w:rsidRDefault="00D54452" w:rsidP="003A6A24">
      <w:pPr>
        <w:jc w:val="center"/>
        <w:rPr>
          <w:rFonts w:ascii="Times New Roman" w:hAnsi="Times New Roman" w:cs="Times New Roman"/>
          <w:b/>
          <w:sz w:val="28"/>
          <w:szCs w:val="28"/>
        </w:rPr>
      </w:pPr>
      <w:r w:rsidRPr="003A6A24">
        <w:rPr>
          <w:rFonts w:ascii="Times New Roman" w:hAnsi="Times New Roman" w:cs="Times New Roman"/>
          <w:b/>
          <w:sz w:val="28"/>
          <w:szCs w:val="28"/>
        </w:rPr>
        <w:lastRenderedPageBreak/>
        <w:t>Приоритетное содержание воспитания по направлениям социально – коммуникативного развития в каждой возрастной группе</w:t>
      </w:r>
      <w:r w:rsidR="003A6A24" w:rsidRPr="003A6A24">
        <w:rPr>
          <w:rFonts w:ascii="Times New Roman" w:hAnsi="Times New Roman" w:cs="Times New Roman"/>
          <w:b/>
          <w:sz w:val="28"/>
          <w:szCs w:val="28"/>
        </w:rPr>
        <w:t>.</w:t>
      </w:r>
    </w:p>
    <w:tbl>
      <w:tblPr>
        <w:tblStyle w:val="a3"/>
        <w:tblW w:w="10916" w:type="dxa"/>
        <w:tblInd w:w="-743" w:type="dxa"/>
        <w:tblLayout w:type="fixed"/>
        <w:tblLook w:val="04A0"/>
      </w:tblPr>
      <w:tblGrid>
        <w:gridCol w:w="1513"/>
        <w:gridCol w:w="2213"/>
        <w:gridCol w:w="2843"/>
        <w:gridCol w:w="2342"/>
        <w:gridCol w:w="2005"/>
      </w:tblGrid>
      <w:tr w:rsidR="003A6A24" w:rsidTr="00CF4C36">
        <w:tc>
          <w:tcPr>
            <w:tcW w:w="1513" w:type="dxa"/>
            <w:vMerge w:val="restart"/>
          </w:tcPr>
          <w:p w:rsidR="003A6A24" w:rsidRPr="003A6A24" w:rsidRDefault="003A6A24" w:rsidP="003A6A24">
            <w:pPr>
              <w:jc w:val="center"/>
              <w:rPr>
                <w:rFonts w:ascii="Times New Roman" w:hAnsi="Times New Roman" w:cs="Times New Roman"/>
                <w:sz w:val="24"/>
                <w:szCs w:val="24"/>
              </w:rPr>
            </w:pPr>
            <w:r>
              <w:rPr>
                <w:rFonts w:ascii="Times New Roman" w:hAnsi="Times New Roman" w:cs="Times New Roman"/>
                <w:sz w:val="24"/>
                <w:szCs w:val="24"/>
              </w:rPr>
              <w:t>направления</w:t>
            </w:r>
          </w:p>
        </w:tc>
        <w:tc>
          <w:tcPr>
            <w:tcW w:w="9403" w:type="dxa"/>
            <w:gridSpan w:val="4"/>
            <w:tcBorders>
              <w:right w:val="single" w:sz="4" w:space="0" w:color="auto"/>
            </w:tcBorders>
          </w:tcPr>
          <w:p w:rsidR="003A6A24" w:rsidRPr="003A6A24" w:rsidRDefault="003A6A24" w:rsidP="003A6A24">
            <w:pPr>
              <w:jc w:val="center"/>
              <w:rPr>
                <w:rFonts w:ascii="Times New Roman" w:hAnsi="Times New Roman" w:cs="Times New Roman"/>
                <w:sz w:val="24"/>
                <w:szCs w:val="24"/>
              </w:rPr>
            </w:pPr>
            <w:r>
              <w:rPr>
                <w:rFonts w:ascii="Times New Roman" w:hAnsi="Times New Roman" w:cs="Times New Roman"/>
                <w:sz w:val="24"/>
                <w:szCs w:val="24"/>
              </w:rPr>
              <w:t>Содержание воспитательной работы в разных возрастных группах</w:t>
            </w:r>
          </w:p>
        </w:tc>
      </w:tr>
      <w:tr w:rsidR="00C74D5A" w:rsidTr="00CF4C36">
        <w:tc>
          <w:tcPr>
            <w:tcW w:w="1513" w:type="dxa"/>
            <w:vMerge/>
          </w:tcPr>
          <w:p w:rsidR="003A6A24" w:rsidRPr="003A6A24" w:rsidRDefault="003A6A24" w:rsidP="003A6A24">
            <w:pPr>
              <w:jc w:val="center"/>
              <w:rPr>
                <w:rFonts w:ascii="Times New Roman" w:hAnsi="Times New Roman" w:cs="Times New Roman"/>
                <w:sz w:val="24"/>
                <w:szCs w:val="24"/>
              </w:rPr>
            </w:pPr>
          </w:p>
        </w:tc>
        <w:tc>
          <w:tcPr>
            <w:tcW w:w="2213" w:type="dxa"/>
          </w:tcPr>
          <w:p w:rsidR="003A6A24" w:rsidRPr="003A6A24" w:rsidRDefault="003A6A24" w:rsidP="003A6A24">
            <w:pPr>
              <w:jc w:val="center"/>
              <w:rPr>
                <w:rFonts w:ascii="Times New Roman" w:hAnsi="Times New Roman" w:cs="Times New Roman"/>
                <w:sz w:val="24"/>
                <w:szCs w:val="24"/>
              </w:rPr>
            </w:pPr>
            <w:r>
              <w:rPr>
                <w:rFonts w:ascii="Times New Roman" w:hAnsi="Times New Roman" w:cs="Times New Roman"/>
                <w:sz w:val="24"/>
                <w:szCs w:val="24"/>
              </w:rPr>
              <w:t>Первая младшая</w:t>
            </w:r>
          </w:p>
        </w:tc>
        <w:tc>
          <w:tcPr>
            <w:tcW w:w="2843" w:type="dxa"/>
          </w:tcPr>
          <w:p w:rsidR="003A6A24" w:rsidRPr="003A6A24" w:rsidRDefault="003A6A24" w:rsidP="003A6A24">
            <w:pPr>
              <w:jc w:val="center"/>
              <w:rPr>
                <w:rFonts w:ascii="Times New Roman" w:hAnsi="Times New Roman" w:cs="Times New Roman"/>
                <w:sz w:val="24"/>
                <w:szCs w:val="24"/>
              </w:rPr>
            </w:pPr>
            <w:r>
              <w:rPr>
                <w:rFonts w:ascii="Times New Roman" w:hAnsi="Times New Roman" w:cs="Times New Roman"/>
                <w:sz w:val="24"/>
                <w:szCs w:val="24"/>
              </w:rPr>
              <w:t>Вторая младшая</w:t>
            </w:r>
          </w:p>
        </w:tc>
        <w:tc>
          <w:tcPr>
            <w:tcW w:w="2342" w:type="dxa"/>
          </w:tcPr>
          <w:p w:rsidR="003A6A24" w:rsidRPr="003A6A24" w:rsidRDefault="003A6A24" w:rsidP="003A6A24">
            <w:pPr>
              <w:jc w:val="center"/>
              <w:rPr>
                <w:rFonts w:ascii="Times New Roman" w:hAnsi="Times New Roman" w:cs="Times New Roman"/>
                <w:sz w:val="24"/>
                <w:szCs w:val="24"/>
              </w:rPr>
            </w:pPr>
            <w:r>
              <w:rPr>
                <w:rFonts w:ascii="Times New Roman" w:hAnsi="Times New Roman" w:cs="Times New Roman"/>
                <w:sz w:val="24"/>
                <w:szCs w:val="24"/>
              </w:rPr>
              <w:t>средняя</w:t>
            </w:r>
          </w:p>
        </w:tc>
        <w:tc>
          <w:tcPr>
            <w:tcW w:w="2005" w:type="dxa"/>
            <w:tcBorders>
              <w:right w:val="single" w:sz="4" w:space="0" w:color="auto"/>
            </w:tcBorders>
          </w:tcPr>
          <w:p w:rsidR="003A6A24" w:rsidRPr="003A6A24" w:rsidRDefault="003A6A24" w:rsidP="003A6A24">
            <w:pPr>
              <w:jc w:val="center"/>
              <w:rPr>
                <w:rFonts w:ascii="Times New Roman" w:hAnsi="Times New Roman" w:cs="Times New Roman"/>
                <w:sz w:val="24"/>
                <w:szCs w:val="24"/>
              </w:rPr>
            </w:pPr>
            <w:r>
              <w:rPr>
                <w:rFonts w:ascii="Times New Roman" w:hAnsi="Times New Roman" w:cs="Times New Roman"/>
                <w:sz w:val="24"/>
                <w:szCs w:val="24"/>
              </w:rPr>
              <w:t>старшая</w:t>
            </w:r>
          </w:p>
        </w:tc>
      </w:tr>
      <w:tr w:rsidR="00C74D5A" w:rsidTr="00CF4C36">
        <w:trPr>
          <w:cantSplit/>
          <w:trHeight w:val="2901"/>
        </w:trPr>
        <w:tc>
          <w:tcPr>
            <w:tcW w:w="1513" w:type="dxa"/>
            <w:textDirection w:val="btLr"/>
          </w:tcPr>
          <w:p w:rsidR="003A6A24" w:rsidRPr="003A6A24" w:rsidRDefault="003A6A24" w:rsidP="003A6A24">
            <w:pPr>
              <w:ind w:left="113" w:right="113"/>
              <w:rPr>
                <w:rFonts w:ascii="Times New Roman" w:hAnsi="Times New Roman" w:cs="Times New Roman"/>
                <w:sz w:val="24"/>
                <w:szCs w:val="24"/>
              </w:rPr>
            </w:pPr>
            <w:r w:rsidRPr="003A6A24">
              <w:rPr>
                <w:rFonts w:ascii="Times New Roman" w:hAnsi="Times New Roman" w:cs="Times New Roman"/>
                <w:sz w:val="24"/>
                <w:szCs w:val="24"/>
              </w:rPr>
              <w:t>Присвоение ребенком моральных и нравственных норм и ценностей, принятых в обществе</w:t>
            </w:r>
          </w:p>
        </w:tc>
        <w:tc>
          <w:tcPr>
            <w:tcW w:w="2213" w:type="dxa"/>
          </w:tcPr>
          <w:p w:rsidR="003A6A24" w:rsidRPr="003A6A24" w:rsidRDefault="003A6A24" w:rsidP="003A6A24">
            <w:pPr>
              <w:rPr>
                <w:rFonts w:ascii="Times New Roman" w:hAnsi="Times New Roman" w:cs="Times New Roman"/>
                <w:sz w:val="24"/>
                <w:szCs w:val="24"/>
              </w:rPr>
            </w:pPr>
            <w:r w:rsidRPr="003A6A24">
              <w:rPr>
                <w:rFonts w:ascii="Times New Roman" w:hAnsi="Times New Roman" w:cs="Times New Roman"/>
                <w:sz w:val="24"/>
                <w:szCs w:val="24"/>
              </w:rPr>
              <w:t>Воспитание отрицательного отношения к грубости, жадности. Развитие умения играть не ссорясь, помогать друг другу и вместе радоваться успехам, красивым игрушкам и т. п..</w:t>
            </w:r>
          </w:p>
        </w:tc>
        <w:tc>
          <w:tcPr>
            <w:tcW w:w="2843" w:type="dxa"/>
          </w:tcPr>
          <w:p w:rsidR="003A6A24" w:rsidRPr="003A6A24" w:rsidRDefault="003A6A24" w:rsidP="003A6A24">
            <w:pPr>
              <w:rPr>
                <w:rFonts w:ascii="Times New Roman" w:hAnsi="Times New Roman" w:cs="Times New Roman"/>
                <w:sz w:val="24"/>
                <w:szCs w:val="24"/>
              </w:rPr>
            </w:pPr>
            <w:r w:rsidRPr="003A6A24">
              <w:rPr>
                <w:rFonts w:ascii="Times New Roman" w:hAnsi="Times New Roman" w:cs="Times New Roman"/>
                <w:sz w:val="24"/>
                <w:szCs w:val="24"/>
              </w:rPr>
              <w:t>Продолжать формирование элементарных представления о том, что хорошо и что плохо. Формирование опыта правильной оценки хороших и плохих поступков.</w:t>
            </w:r>
          </w:p>
        </w:tc>
        <w:tc>
          <w:tcPr>
            <w:tcW w:w="2342" w:type="dxa"/>
          </w:tcPr>
          <w:p w:rsidR="003A6A24" w:rsidRPr="003A6A24" w:rsidRDefault="003A6A24" w:rsidP="003A6A24">
            <w:pPr>
              <w:rPr>
                <w:rFonts w:ascii="Times New Roman" w:hAnsi="Times New Roman" w:cs="Times New Roman"/>
                <w:sz w:val="24"/>
                <w:szCs w:val="24"/>
              </w:rPr>
            </w:pPr>
            <w:r w:rsidRPr="003A6A24">
              <w:rPr>
                <w:rFonts w:ascii="Times New Roman" w:hAnsi="Times New Roman" w:cs="Times New Roman"/>
                <w:sz w:val="24"/>
                <w:szCs w:val="24"/>
              </w:rPr>
              <w:t>Воспитание скромности, отзывчивости, желания быть справедливым, сильным и смелым. Воспитание чувства стыда за неблаговидный поступок. Формирование умения извиняться перед сверстником за причиненную обиду.</w:t>
            </w:r>
          </w:p>
        </w:tc>
        <w:tc>
          <w:tcPr>
            <w:tcW w:w="2005" w:type="dxa"/>
            <w:tcBorders>
              <w:right w:val="single" w:sz="4" w:space="0" w:color="auto"/>
            </w:tcBorders>
          </w:tcPr>
          <w:p w:rsidR="003A6A24" w:rsidRPr="003A6A24" w:rsidRDefault="003A6A24" w:rsidP="003A6A24">
            <w:pPr>
              <w:rPr>
                <w:rFonts w:ascii="Times New Roman" w:hAnsi="Times New Roman" w:cs="Times New Roman"/>
                <w:sz w:val="24"/>
                <w:szCs w:val="24"/>
              </w:rPr>
            </w:pPr>
            <w:r w:rsidRPr="003A6A24">
              <w:rPr>
                <w:rFonts w:ascii="Times New Roman" w:hAnsi="Times New Roman" w:cs="Times New Roman"/>
                <w:sz w:val="24"/>
                <w:szCs w:val="24"/>
              </w:rPr>
              <w:t>Способствовать усвоению морально-нравственных норм и ценностей, принятых в обществе Формирование умения заботиться о младших, помогать им, защищать тех, кто слабее. Воспитание скромности, умения проявлять заботу об окружающих, с благодарностью относиться к помощи и знакам внимания. Развитие стремления радовать старших хорошими поступками.</w:t>
            </w:r>
          </w:p>
        </w:tc>
      </w:tr>
      <w:tr w:rsidR="003A6A24" w:rsidTr="00CF4C36">
        <w:tc>
          <w:tcPr>
            <w:tcW w:w="1513" w:type="dxa"/>
            <w:vMerge w:val="restart"/>
            <w:textDirection w:val="btLr"/>
          </w:tcPr>
          <w:p w:rsidR="003A6A24" w:rsidRPr="003A6A24" w:rsidRDefault="00C83243" w:rsidP="003A6A24">
            <w:pPr>
              <w:ind w:left="113" w:right="113"/>
              <w:jc w:val="center"/>
              <w:rPr>
                <w:rFonts w:ascii="Times New Roman" w:hAnsi="Times New Roman" w:cs="Times New Roman"/>
                <w:sz w:val="24"/>
                <w:szCs w:val="24"/>
              </w:rPr>
            </w:pPr>
            <w:r w:rsidRPr="00D54452">
              <w:rPr>
                <w:rFonts w:ascii="Times New Roman" w:hAnsi="Times New Roman" w:cs="Times New Roman"/>
                <w:sz w:val="28"/>
                <w:szCs w:val="28"/>
              </w:rPr>
              <w:t>Формирование позитивного эмоционально – ценностного отношения к разным видам труда</w:t>
            </w:r>
          </w:p>
        </w:tc>
        <w:tc>
          <w:tcPr>
            <w:tcW w:w="9403" w:type="dxa"/>
            <w:gridSpan w:val="4"/>
          </w:tcPr>
          <w:p w:rsidR="003A6A24" w:rsidRPr="003A6A24" w:rsidRDefault="003A6A24" w:rsidP="003A6A24">
            <w:pPr>
              <w:jc w:val="center"/>
              <w:rPr>
                <w:rFonts w:ascii="Times New Roman" w:hAnsi="Times New Roman" w:cs="Times New Roman"/>
                <w:sz w:val="24"/>
                <w:szCs w:val="24"/>
              </w:rPr>
            </w:pPr>
            <w:r w:rsidRPr="003A6A24">
              <w:rPr>
                <w:rFonts w:ascii="Times New Roman" w:hAnsi="Times New Roman" w:cs="Times New Roman"/>
                <w:sz w:val="24"/>
                <w:szCs w:val="24"/>
              </w:rPr>
              <w:t>Формирование позитивного эмоционально – ценностного отношения к разным видам труда</w:t>
            </w:r>
          </w:p>
        </w:tc>
      </w:tr>
      <w:tr w:rsidR="00CF4C36" w:rsidTr="00CF4C36">
        <w:tc>
          <w:tcPr>
            <w:tcW w:w="1513" w:type="dxa"/>
            <w:vMerge/>
          </w:tcPr>
          <w:p w:rsidR="00522898" w:rsidRPr="003A6A24" w:rsidRDefault="00522898" w:rsidP="003A6A24">
            <w:pPr>
              <w:jc w:val="center"/>
              <w:rPr>
                <w:rFonts w:ascii="Times New Roman" w:hAnsi="Times New Roman" w:cs="Times New Roman"/>
                <w:sz w:val="24"/>
                <w:szCs w:val="24"/>
              </w:rPr>
            </w:pPr>
          </w:p>
        </w:tc>
        <w:tc>
          <w:tcPr>
            <w:tcW w:w="5056" w:type="dxa"/>
            <w:gridSpan w:val="2"/>
          </w:tcPr>
          <w:p w:rsidR="00522898" w:rsidRDefault="00522898" w:rsidP="00C83243">
            <w:pPr>
              <w:rPr>
                <w:rFonts w:ascii="Times New Roman" w:hAnsi="Times New Roman" w:cs="Times New Roman"/>
                <w:sz w:val="24"/>
                <w:szCs w:val="24"/>
              </w:rPr>
            </w:pPr>
          </w:p>
          <w:p w:rsidR="00522898" w:rsidRPr="00522898" w:rsidRDefault="00522898" w:rsidP="00C83243">
            <w:pPr>
              <w:rPr>
                <w:rFonts w:ascii="Times New Roman" w:hAnsi="Times New Roman" w:cs="Times New Roman"/>
                <w:sz w:val="24"/>
                <w:szCs w:val="24"/>
              </w:rPr>
            </w:pPr>
            <w:r w:rsidRPr="00522898">
              <w:rPr>
                <w:rFonts w:ascii="Times New Roman" w:hAnsi="Times New Roman" w:cs="Times New Roman"/>
                <w:sz w:val="24"/>
                <w:szCs w:val="24"/>
              </w:rPr>
              <w:t>Формирование позитивных установок к разным видам труда, овладение культурно – гигиеническими и элементарными бытовыми навыками и ознакомление с профессиями, которые обеспечивают жизнедеятельность человека.</w:t>
            </w:r>
          </w:p>
          <w:p w:rsidR="00522898" w:rsidRDefault="00522898" w:rsidP="00C83243">
            <w:pPr>
              <w:rPr>
                <w:rFonts w:ascii="Times New Roman" w:hAnsi="Times New Roman" w:cs="Times New Roman"/>
                <w:sz w:val="24"/>
                <w:szCs w:val="24"/>
              </w:rPr>
            </w:pPr>
          </w:p>
          <w:p w:rsidR="00522898" w:rsidRDefault="00522898" w:rsidP="00C83243">
            <w:pPr>
              <w:rPr>
                <w:rFonts w:ascii="Times New Roman" w:hAnsi="Times New Roman" w:cs="Times New Roman"/>
                <w:sz w:val="24"/>
                <w:szCs w:val="24"/>
              </w:rPr>
            </w:pPr>
          </w:p>
          <w:p w:rsidR="00522898" w:rsidRDefault="00522898" w:rsidP="00C83243">
            <w:pPr>
              <w:rPr>
                <w:rFonts w:ascii="Times New Roman" w:hAnsi="Times New Roman" w:cs="Times New Roman"/>
                <w:sz w:val="24"/>
                <w:szCs w:val="24"/>
              </w:rPr>
            </w:pPr>
          </w:p>
          <w:p w:rsidR="00522898" w:rsidRDefault="00522898" w:rsidP="00C83243">
            <w:pPr>
              <w:rPr>
                <w:rFonts w:ascii="Times New Roman" w:hAnsi="Times New Roman" w:cs="Times New Roman"/>
                <w:sz w:val="24"/>
                <w:szCs w:val="24"/>
              </w:rPr>
            </w:pPr>
          </w:p>
          <w:p w:rsidR="00522898" w:rsidRDefault="00522898" w:rsidP="00C83243">
            <w:pPr>
              <w:rPr>
                <w:rFonts w:ascii="Times New Roman" w:hAnsi="Times New Roman" w:cs="Times New Roman"/>
                <w:sz w:val="24"/>
                <w:szCs w:val="24"/>
              </w:rPr>
            </w:pPr>
          </w:p>
          <w:p w:rsidR="00522898" w:rsidRDefault="00522898" w:rsidP="00C83243">
            <w:pPr>
              <w:rPr>
                <w:rFonts w:ascii="Times New Roman" w:hAnsi="Times New Roman" w:cs="Times New Roman"/>
                <w:sz w:val="24"/>
                <w:szCs w:val="24"/>
              </w:rPr>
            </w:pPr>
          </w:p>
          <w:p w:rsidR="00522898" w:rsidRDefault="00522898" w:rsidP="00C83243">
            <w:pPr>
              <w:rPr>
                <w:rFonts w:ascii="Times New Roman" w:hAnsi="Times New Roman" w:cs="Times New Roman"/>
                <w:sz w:val="24"/>
                <w:szCs w:val="24"/>
              </w:rPr>
            </w:pPr>
          </w:p>
          <w:p w:rsidR="00522898" w:rsidRDefault="00522898" w:rsidP="00C83243">
            <w:pPr>
              <w:rPr>
                <w:rFonts w:ascii="Times New Roman" w:hAnsi="Times New Roman" w:cs="Times New Roman"/>
                <w:sz w:val="24"/>
                <w:szCs w:val="24"/>
              </w:rPr>
            </w:pPr>
          </w:p>
          <w:p w:rsidR="00522898" w:rsidRDefault="00522898" w:rsidP="00C83243">
            <w:pPr>
              <w:rPr>
                <w:rFonts w:ascii="Times New Roman" w:hAnsi="Times New Roman" w:cs="Times New Roman"/>
                <w:sz w:val="24"/>
                <w:szCs w:val="24"/>
              </w:rPr>
            </w:pPr>
          </w:p>
          <w:p w:rsidR="00522898" w:rsidRDefault="00522898" w:rsidP="00C83243">
            <w:pPr>
              <w:rPr>
                <w:rFonts w:ascii="Times New Roman" w:hAnsi="Times New Roman" w:cs="Times New Roman"/>
                <w:sz w:val="24"/>
                <w:szCs w:val="24"/>
              </w:rPr>
            </w:pPr>
          </w:p>
          <w:p w:rsidR="00522898" w:rsidRDefault="00522898" w:rsidP="00C83243">
            <w:pPr>
              <w:rPr>
                <w:rFonts w:ascii="Times New Roman" w:hAnsi="Times New Roman" w:cs="Times New Roman"/>
                <w:sz w:val="24"/>
                <w:szCs w:val="24"/>
              </w:rPr>
            </w:pPr>
          </w:p>
          <w:p w:rsidR="00522898" w:rsidRDefault="00522898" w:rsidP="00C83243">
            <w:pPr>
              <w:rPr>
                <w:rFonts w:ascii="Times New Roman" w:hAnsi="Times New Roman" w:cs="Times New Roman"/>
                <w:sz w:val="24"/>
                <w:szCs w:val="24"/>
              </w:rPr>
            </w:pPr>
          </w:p>
          <w:p w:rsidR="00522898" w:rsidRDefault="00522898" w:rsidP="00C83243">
            <w:pPr>
              <w:rPr>
                <w:rFonts w:ascii="Times New Roman" w:hAnsi="Times New Roman" w:cs="Times New Roman"/>
                <w:sz w:val="24"/>
                <w:szCs w:val="24"/>
              </w:rPr>
            </w:pPr>
          </w:p>
          <w:p w:rsidR="00522898" w:rsidRPr="003A6A24" w:rsidRDefault="00522898" w:rsidP="00C83243">
            <w:pPr>
              <w:rPr>
                <w:rFonts w:ascii="Times New Roman" w:hAnsi="Times New Roman" w:cs="Times New Roman"/>
                <w:sz w:val="24"/>
                <w:szCs w:val="24"/>
              </w:rPr>
            </w:pPr>
          </w:p>
        </w:tc>
        <w:tc>
          <w:tcPr>
            <w:tcW w:w="2342" w:type="dxa"/>
          </w:tcPr>
          <w:p w:rsidR="00522898" w:rsidRPr="00522898" w:rsidRDefault="00522898" w:rsidP="00C83243">
            <w:pPr>
              <w:rPr>
                <w:rFonts w:ascii="Times New Roman" w:hAnsi="Times New Roman" w:cs="Times New Roman"/>
                <w:sz w:val="24"/>
                <w:szCs w:val="24"/>
              </w:rPr>
            </w:pPr>
            <w:r w:rsidRPr="00522898">
              <w:rPr>
                <w:rFonts w:ascii="Times New Roman" w:hAnsi="Times New Roman" w:cs="Times New Roman"/>
                <w:sz w:val="24"/>
                <w:szCs w:val="24"/>
              </w:rPr>
              <w:lastRenderedPageBreak/>
              <w:t xml:space="preserve">Усвоение первичных представлений о социальной значимости труда, трудовой деятельности и ознакомления с профессиями, которые обеспечивают безопасность жизнедеятельност и </w:t>
            </w:r>
            <w:r w:rsidRPr="00522898">
              <w:rPr>
                <w:rFonts w:ascii="Times New Roman" w:hAnsi="Times New Roman" w:cs="Times New Roman"/>
                <w:sz w:val="24"/>
                <w:szCs w:val="24"/>
              </w:rPr>
              <w:lastRenderedPageBreak/>
              <w:t>человека. Формирование основ культуры трудовой деятельности, овладение элементарными рациональными трудовыми навыками и ознакомление с творческими профессиями.</w:t>
            </w:r>
          </w:p>
        </w:tc>
        <w:tc>
          <w:tcPr>
            <w:tcW w:w="2005" w:type="dxa"/>
          </w:tcPr>
          <w:p w:rsidR="00522898" w:rsidRPr="00522898" w:rsidRDefault="00522898" w:rsidP="00C83243">
            <w:pPr>
              <w:rPr>
                <w:rFonts w:ascii="Times New Roman" w:hAnsi="Times New Roman" w:cs="Times New Roman"/>
                <w:sz w:val="24"/>
                <w:szCs w:val="24"/>
              </w:rPr>
            </w:pPr>
            <w:r w:rsidRPr="00522898">
              <w:rPr>
                <w:rFonts w:ascii="Times New Roman" w:hAnsi="Times New Roman" w:cs="Times New Roman"/>
                <w:sz w:val="24"/>
                <w:szCs w:val="24"/>
              </w:rPr>
              <w:lastRenderedPageBreak/>
              <w:t xml:space="preserve">Формирование элементарных экономических представлений, создание мотивации к достижению успеха в трудовой деятельности, в том числе учебной, а также при </w:t>
            </w:r>
            <w:r w:rsidRPr="00522898">
              <w:rPr>
                <w:rFonts w:ascii="Times New Roman" w:hAnsi="Times New Roman" w:cs="Times New Roman"/>
                <w:sz w:val="24"/>
                <w:szCs w:val="24"/>
              </w:rPr>
              <w:lastRenderedPageBreak/>
              <w:t>ознакомлении с социально значимыми профессиями.</w:t>
            </w:r>
          </w:p>
        </w:tc>
      </w:tr>
      <w:tr w:rsidR="00C74D5A" w:rsidTr="00CF4C36">
        <w:tc>
          <w:tcPr>
            <w:tcW w:w="1513" w:type="dxa"/>
            <w:vMerge w:val="restart"/>
            <w:textDirection w:val="btLr"/>
          </w:tcPr>
          <w:p w:rsidR="00C74D5A" w:rsidRPr="00C74D5A" w:rsidRDefault="00C74D5A" w:rsidP="00C74D5A">
            <w:pPr>
              <w:ind w:left="113" w:right="113"/>
              <w:rPr>
                <w:rFonts w:ascii="Times New Roman" w:hAnsi="Times New Roman" w:cs="Times New Roman"/>
                <w:sz w:val="20"/>
                <w:szCs w:val="20"/>
              </w:rPr>
            </w:pPr>
            <w:r w:rsidRPr="00C74D5A">
              <w:rPr>
                <w:rFonts w:ascii="Times New Roman" w:hAnsi="Times New Roman" w:cs="Times New Roman"/>
                <w:sz w:val="20"/>
                <w:szCs w:val="20"/>
              </w:rPr>
              <w:lastRenderedPageBreak/>
              <w:t>Развитие эмоционального и социального интеллекта, общения и взаимодействия ребенка со взрослыми</w:t>
            </w:r>
            <w:r>
              <w:rPr>
                <w:rFonts w:ascii="Times New Roman" w:hAnsi="Times New Roman" w:cs="Times New Roman"/>
                <w:sz w:val="28"/>
                <w:szCs w:val="28"/>
              </w:rPr>
              <w:t xml:space="preserve"> </w:t>
            </w:r>
            <w:r w:rsidRPr="00C74D5A">
              <w:rPr>
                <w:rFonts w:ascii="Times New Roman" w:hAnsi="Times New Roman" w:cs="Times New Roman"/>
                <w:sz w:val="20"/>
                <w:szCs w:val="20"/>
              </w:rPr>
              <w:t>и сверстниками</w:t>
            </w:r>
          </w:p>
          <w:p w:rsidR="00C74D5A" w:rsidRDefault="00C74D5A" w:rsidP="00C74D5A">
            <w:pPr>
              <w:ind w:left="113" w:right="113"/>
              <w:jc w:val="center"/>
              <w:rPr>
                <w:rFonts w:ascii="Times New Roman" w:hAnsi="Times New Roman" w:cs="Times New Roman"/>
                <w:sz w:val="24"/>
                <w:szCs w:val="24"/>
              </w:rPr>
            </w:pPr>
          </w:p>
          <w:p w:rsidR="00C74D5A" w:rsidRDefault="00C74D5A" w:rsidP="00C74D5A">
            <w:pPr>
              <w:ind w:left="113" w:right="113"/>
              <w:jc w:val="center"/>
              <w:rPr>
                <w:rFonts w:ascii="Times New Roman" w:hAnsi="Times New Roman" w:cs="Times New Roman"/>
                <w:sz w:val="24"/>
                <w:szCs w:val="24"/>
              </w:rPr>
            </w:pPr>
          </w:p>
          <w:p w:rsidR="00C74D5A" w:rsidRDefault="00C74D5A" w:rsidP="00C74D5A">
            <w:pPr>
              <w:ind w:left="113" w:right="113"/>
              <w:jc w:val="center"/>
              <w:rPr>
                <w:rFonts w:ascii="Times New Roman" w:hAnsi="Times New Roman" w:cs="Times New Roman"/>
                <w:sz w:val="24"/>
                <w:szCs w:val="24"/>
              </w:rPr>
            </w:pPr>
          </w:p>
          <w:p w:rsidR="00C74D5A" w:rsidRPr="003A6A24" w:rsidRDefault="00C74D5A" w:rsidP="00C74D5A">
            <w:pPr>
              <w:ind w:left="113" w:right="113"/>
              <w:jc w:val="center"/>
              <w:rPr>
                <w:rFonts w:ascii="Times New Roman" w:hAnsi="Times New Roman" w:cs="Times New Roman"/>
                <w:sz w:val="24"/>
                <w:szCs w:val="24"/>
              </w:rPr>
            </w:pPr>
          </w:p>
        </w:tc>
        <w:tc>
          <w:tcPr>
            <w:tcW w:w="9403" w:type="dxa"/>
            <w:gridSpan w:val="4"/>
          </w:tcPr>
          <w:p w:rsidR="00C74D5A" w:rsidRPr="00C74D5A" w:rsidRDefault="00C74D5A" w:rsidP="003A6A24">
            <w:pPr>
              <w:jc w:val="center"/>
              <w:rPr>
                <w:rFonts w:ascii="Times New Roman" w:hAnsi="Times New Roman" w:cs="Times New Roman"/>
                <w:sz w:val="24"/>
                <w:szCs w:val="24"/>
              </w:rPr>
            </w:pPr>
            <w:r w:rsidRPr="00C74D5A">
              <w:rPr>
                <w:rFonts w:ascii="Times New Roman" w:hAnsi="Times New Roman" w:cs="Times New Roman"/>
                <w:sz w:val="24"/>
                <w:szCs w:val="24"/>
              </w:rPr>
              <w:t>Развитие креативности как социально – личностного качества</w:t>
            </w:r>
          </w:p>
        </w:tc>
      </w:tr>
      <w:tr w:rsidR="00C74D5A" w:rsidTr="00CF4C36">
        <w:trPr>
          <w:trHeight w:val="2569"/>
        </w:trPr>
        <w:tc>
          <w:tcPr>
            <w:tcW w:w="1513" w:type="dxa"/>
            <w:vMerge/>
          </w:tcPr>
          <w:p w:rsidR="00C74D5A" w:rsidRPr="003A6A24" w:rsidRDefault="00C74D5A" w:rsidP="003A6A24">
            <w:pPr>
              <w:jc w:val="center"/>
              <w:rPr>
                <w:rFonts w:ascii="Times New Roman" w:hAnsi="Times New Roman" w:cs="Times New Roman"/>
                <w:sz w:val="24"/>
                <w:szCs w:val="24"/>
              </w:rPr>
            </w:pPr>
          </w:p>
        </w:tc>
        <w:tc>
          <w:tcPr>
            <w:tcW w:w="5056" w:type="dxa"/>
            <w:gridSpan w:val="2"/>
          </w:tcPr>
          <w:p w:rsidR="00C74D5A" w:rsidRPr="00C74D5A" w:rsidRDefault="00C74D5A" w:rsidP="00C74D5A">
            <w:pPr>
              <w:rPr>
                <w:rFonts w:ascii="Times New Roman" w:hAnsi="Times New Roman" w:cs="Times New Roman"/>
                <w:sz w:val="24"/>
                <w:szCs w:val="24"/>
              </w:rPr>
            </w:pPr>
            <w:r w:rsidRPr="00C74D5A">
              <w:rPr>
                <w:rFonts w:ascii="Times New Roman" w:hAnsi="Times New Roman" w:cs="Times New Roman"/>
                <w:sz w:val="24"/>
                <w:szCs w:val="24"/>
              </w:rPr>
              <w:t>Развитие креативности в продуктивной деятельности и игровых действиях с предметами – заместителями. Развитие эмоций</w:t>
            </w:r>
          </w:p>
        </w:tc>
        <w:tc>
          <w:tcPr>
            <w:tcW w:w="2342" w:type="dxa"/>
          </w:tcPr>
          <w:p w:rsidR="00C74D5A" w:rsidRPr="00C74D5A" w:rsidRDefault="00C74D5A" w:rsidP="00C74D5A">
            <w:pPr>
              <w:rPr>
                <w:rFonts w:ascii="Times New Roman" w:hAnsi="Times New Roman" w:cs="Times New Roman"/>
                <w:sz w:val="24"/>
                <w:szCs w:val="24"/>
              </w:rPr>
            </w:pPr>
            <w:r w:rsidRPr="00C74D5A">
              <w:rPr>
                <w:rFonts w:ascii="Times New Roman" w:hAnsi="Times New Roman" w:cs="Times New Roman"/>
                <w:sz w:val="24"/>
                <w:szCs w:val="24"/>
              </w:rPr>
              <w:t>Развитие креативности в процессе словотворчества и ролевого поведения в сюжетно – ролевой игровой деятельности. Развитие социальных чувств и просоциального поведения</w:t>
            </w:r>
          </w:p>
        </w:tc>
        <w:tc>
          <w:tcPr>
            <w:tcW w:w="2005" w:type="dxa"/>
          </w:tcPr>
          <w:p w:rsidR="00C74D5A" w:rsidRPr="00C74D5A" w:rsidRDefault="00C74D5A" w:rsidP="00C74D5A">
            <w:pPr>
              <w:rPr>
                <w:rFonts w:ascii="Times New Roman" w:hAnsi="Times New Roman" w:cs="Times New Roman"/>
                <w:sz w:val="24"/>
                <w:szCs w:val="24"/>
              </w:rPr>
            </w:pPr>
            <w:r w:rsidRPr="00C74D5A">
              <w:rPr>
                <w:rFonts w:ascii="Times New Roman" w:hAnsi="Times New Roman" w:cs="Times New Roman"/>
                <w:sz w:val="24"/>
                <w:szCs w:val="24"/>
              </w:rPr>
              <w:t>Развитие креативности при освоении специальных приемов воображения, гиперболизация или приуменьшение признака, акцентирование, комбинирование и др. Формирование начальной коммуникативной компетентности</w:t>
            </w:r>
          </w:p>
        </w:tc>
      </w:tr>
      <w:tr w:rsidR="00C74D5A" w:rsidTr="00CF4C36">
        <w:trPr>
          <w:cantSplit/>
          <w:trHeight w:val="4556"/>
        </w:trPr>
        <w:tc>
          <w:tcPr>
            <w:tcW w:w="1513" w:type="dxa"/>
            <w:textDirection w:val="btLr"/>
          </w:tcPr>
          <w:p w:rsidR="003A6A24" w:rsidRPr="00C74D5A" w:rsidRDefault="00C74D5A" w:rsidP="00C74D5A">
            <w:pPr>
              <w:ind w:left="113" w:right="113"/>
              <w:jc w:val="center"/>
              <w:rPr>
                <w:rFonts w:ascii="Times New Roman" w:hAnsi="Times New Roman" w:cs="Times New Roman"/>
                <w:sz w:val="24"/>
                <w:szCs w:val="24"/>
              </w:rPr>
            </w:pPr>
            <w:r w:rsidRPr="00C74D5A">
              <w:rPr>
                <w:rFonts w:ascii="Times New Roman" w:hAnsi="Times New Roman" w:cs="Times New Roman"/>
                <w:sz w:val="24"/>
                <w:szCs w:val="24"/>
              </w:rPr>
              <w:lastRenderedPageBreak/>
              <w:t>Формирование у ребенка уважительного отношения и чувства принадлежности к своей семье, национальности, стране, гендерной идентичности, любви к Родине</w:t>
            </w:r>
          </w:p>
        </w:tc>
        <w:tc>
          <w:tcPr>
            <w:tcW w:w="2213" w:type="dxa"/>
          </w:tcPr>
          <w:p w:rsidR="003A6A24" w:rsidRPr="00C74D5A" w:rsidRDefault="00C74D5A" w:rsidP="00C74D5A">
            <w:pPr>
              <w:rPr>
                <w:rFonts w:ascii="Times New Roman" w:hAnsi="Times New Roman" w:cs="Times New Roman"/>
                <w:sz w:val="24"/>
                <w:szCs w:val="24"/>
              </w:rPr>
            </w:pPr>
            <w:r w:rsidRPr="00C74D5A">
              <w:rPr>
                <w:rFonts w:ascii="Times New Roman" w:hAnsi="Times New Roman" w:cs="Times New Roman"/>
                <w:sz w:val="24"/>
                <w:szCs w:val="24"/>
              </w:rPr>
              <w:t>Формирование основ представлений о семье. Расширение представлений о своем населенном пункте</w:t>
            </w:r>
          </w:p>
        </w:tc>
        <w:tc>
          <w:tcPr>
            <w:tcW w:w="2843" w:type="dxa"/>
          </w:tcPr>
          <w:p w:rsidR="003A6A24" w:rsidRPr="00C74D5A" w:rsidRDefault="00C74D5A" w:rsidP="00C74D5A">
            <w:pPr>
              <w:rPr>
                <w:rFonts w:ascii="Times New Roman" w:hAnsi="Times New Roman" w:cs="Times New Roman"/>
                <w:sz w:val="24"/>
                <w:szCs w:val="24"/>
              </w:rPr>
            </w:pPr>
            <w:r w:rsidRPr="00C74D5A">
              <w:rPr>
                <w:rFonts w:ascii="Times New Roman" w:hAnsi="Times New Roman" w:cs="Times New Roman"/>
                <w:sz w:val="24"/>
                <w:szCs w:val="24"/>
              </w:rPr>
              <w:t>Формирование первоначальных представлений о себе, своей семье; полярных эмоциональных состояниях людей (веселый - грустный). Развитие интереса к сверстникам; к различным аспектам жизни взрослых людей. Развития эмпатии во взаимоотношениях с людьми разного возраста и пола. Формирование интереса к малой родине и первичных представлений о ней: названия, достопримечательностях. Формирование представлений о ближайшем окружении (основных объектах инфраструктуры) : дом, улица, магазин, поликлиника и т.д</w:t>
            </w:r>
            <w:r w:rsidRPr="00D54452">
              <w:rPr>
                <w:rFonts w:ascii="Times New Roman" w:hAnsi="Times New Roman" w:cs="Times New Roman"/>
                <w:sz w:val="28"/>
                <w:szCs w:val="28"/>
              </w:rPr>
              <w:t>.</w:t>
            </w:r>
          </w:p>
        </w:tc>
        <w:tc>
          <w:tcPr>
            <w:tcW w:w="2342" w:type="dxa"/>
          </w:tcPr>
          <w:p w:rsidR="003A6A24" w:rsidRPr="00C74D5A" w:rsidRDefault="00C74D5A" w:rsidP="00C74D5A">
            <w:pPr>
              <w:rPr>
                <w:rFonts w:ascii="Times New Roman" w:hAnsi="Times New Roman" w:cs="Times New Roman"/>
                <w:sz w:val="24"/>
                <w:szCs w:val="24"/>
              </w:rPr>
            </w:pPr>
            <w:r w:rsidRPr="00C74D5A">
              <w:rPr>
                <w:rFonts w:ascii="Times New Roman" w:hAnsi="Times New Roman" w:cs="Times New Roman"/>
                <w:sz w:val="24"/>
                <w:szCs w:val="24"/>
              </w:rPr>
              <w:t>Воспитание уважительного отношения и чувства принадлежности к своей семье, любовь и уважение к родителям. Формирование представлений семье, ее членах. Формирование первоначальных представлений о родственных отношениях (сын, мама, папа, дочь и т. д.); Развивать представления об обязанностях по дому у ребенка (убирать игрушки, помогать накрывать на стол и т. п.). Воспитание любви к родному краю; его достопримечательно стям. Формирование представлений о культурных явлениях (театре, цирке, зоопарке), их атрибутах, связанных с ними профессиями, правилами поведения. Формирование представлений о государственных праздниках, Российской армии, воинах, которые охраняют Родину (пограничники, моряки, летчики).</w:t>
            </w:r>
          </w:p>
        </w:tc>
        <w:tc>
          <w:tcPr>
            <w:tcW w:w="2005" w:type="dxa"/>
          </w:tcPr>
          <w:p w:rsidR="003A6A24" w:rsidRPr="00C74D5A" w:rsidRDefault="00C74D5A" w:rsidP="00C74D5A">
            <w:pPr>
              <w:rPr>
                <w:rFonts w:ascii="Times New Roman" w:hAnsi="Times New Roman" w:cs="Times New Roman"/>
                <w:sz w:val="24"/>
                <w:szCs w:val="24"/>
              </w:rPr>
            </w:pPr>
            <w:r w:rsidRPr="00C74D5A">
              <w:rPr>
                <w:rFonts w:ascii="Times New Roman" w:hAnsi="Times New Roman" w:cs="Times New Roman"/>
                <w:sz w:val="24"/>
                <w:szCs w:val="24"/>
              </w:rPr>
              <w:t>Воспитание уважительного отношения и чувства принадлежности к своей семье Формирование представлений ребенка о семье и ее истории. Закрепление представлений о том, где работают родители, как важен для общества их труд. Развитие потребности участия детей в подготовке различных семейных праздников. Формирование потребности и желания выполнять постоянные обязанности по дому. Воспитание уважения к традиционным семейным ценностям, уважительного отношения и чувства принадлежности к своей семье, любви и уважения к родителям. Развитие желания проявлять заботу о близких людях</w:t>
            </w:r>
          </w:p>
        </w:tc>
      </w:tr>
      <w:tr w:rsidR="00C74D5A" w:rsidTr="00CF4C36">
        <w:trPr>
          <w:cantSplit/>
          <w:trHeight w:val="1746"/>
        </w:trPr>
        <w:tc>
          <w:tcPr>
            <w:tcW w:w="1513" w:type="dxa"/>
            <w:vMerge w:val="restart"/>
            <w:textDirection w:val="btLr"/>
          </w:tcPr>
          <w:p w:rsidR="00C74D5A" w:rsidRPr="003A6A24" w:rsidRDefault="00C74D5A" w:rsidP="00C74D5A">
            <w:pPr>
              <w:ind w:left="113" w:right="113"/>
              <w:jc w:val="center"/>
              <w:rPr>
                <w:rFonts w:ascii="Times New Roman" w:hAnsi="Times New Roman" w:cs="Times New Roman"/>
                <w:sz w:val="24"/>
                <w:szCs w:val="24"/>
              </w:rPr>
            </w:pPr>
            <w:r w:rsidRPr="00C74D5A">
              <w:rPr>
                <w:rFonts w:ascii="Times New Roman" w:hAnsi="Times New Roman" w:cs="Times New Roman"/>
                <w:sz w:val="24"/>
                <w:szCs w:val="24"/>
              </w:rPr>
              <w:lastRenderedPageBreak/>
              <w:t>Создание условий для начальной информационной социализации</w:t>
            </w:r>
            <w:r w:rsidRPr="00D54452">
              <w:rPr>
                <w:rFonts w:ascii="Times New Roman" w:hAnsi="Times New Roman" w:cs="Times New Roman"/>
                <w:sz w:val="28"/>
                <w:szCs w:val="28"/>
              </w:rPr>
              <w:t xml:space="preserve"> </w:t>
            </w:r>
            <w:r w:rsidRPr="00C74D5A">
              <w:rPr>
                <w:rFonts w:ascii="Times New Roman" w:hAnsi="Times New Roman" w:cs="Times New Roman"/>
                <w:sz w:val="24"/>
                <w:szCs w:val="24"/>
              </w:rPr>
              <w:t>детей</w:t>
            </w:r>
          </w:p>
        </w:tc>
        <w:tc>
          <w:tcPr>
            <w:tcW w:w="2213" w:type="dxa"/>
          </w:tcPr>
          <w:p w:rsidR="00C74D5A" w:rsidRPr="003A6A24" w:rsidRDefault="00C74D5A" w:rsidP="003A6A24">
            <w:pPr>
              <w:jc w:val="center"/>
              <w:rPr>
                <w:rFonts w:ascii="Times New Roman" w:hAnsi="Times New Roman" w:cs="Times New Roman"/>
                <w:sz w:val="24"/>
                <w:szCs w:val="24"/>
              </w:rPr>
            </w:pPr>
          </w:p>
        </w:tc>
        <w:tc>
          <w:tcPr>
            <w:tcW w:w="2843" w:type="dxa"/>
          </w:tcPr>
          <w:p w:rsidR="00C74D5A" w:rsidRPr="003A6A24" w:rsidRDefault="00C74D5A" w:rsidP="003A6A24">
            <w:pPr>
              <w:jc w:val="center"/>
              <w:rPr>
                <w:rFonts w:ascii="Times New Roman" w:hAnsi="Times New Roman" w:cs="Times New Roman"/>
                <w:sz w:val="24"/>
                <w:szCs w:val="24"/>
              </w:rPr>
            </w:pPr>
          </w:p>
        </w:tc>
        <w:tc>
          <w:tcPr>
            <w:tcW w:w="2342" w:type="dxa"/>
          </w:tcPr>
          <w:p w:rsidR="00C74D5A" w:rsidRPr="00C74D5A" w:rsidRDefault="00C74D5A" w:rsidP="00C74D5A">
            <w:pPr>
              <w:rPr>
                <w:rFonts w:ascii="Times New Roman" w:hAnsi="Times New Roman" w:cs="Times New Roman"/>
                <w:sz w:val="24"/>
                <w:szCs w:val="24"/>
              </w:rPr>
            </w:pPr>
            <w:r w:rsidRPr="00C74D5A">
              <w:rPr>
                <w:rFonts w:ascii="Times New Roman" w:hAnsi="Times New Roman" w:cs="Times New Roman"/>
                <w:sz w:val="24"/>
                <w:szCs w:val="24"/>
              </w:rPr>
              <w:t>Овладение ребенком элементарными навыками использования телефона, фотокамеры; ознакомление с принципами работы компьютера и овладение навыками работы с компьютерной мышью и клавиатурой.</w:t>
            </w:r>
          </w:p>
        </w:tc>
        <w:tc>
          <w:tcPr>
            <w:tcW w:w="2005" w:type="dxa"/>
          </w:tcPr>
          <w:p w:rsidR="00C74D5A" w:rsidRPr="00C74D5A" w:rsidRDefault="00C74D5A" w:rsidP="00C74D5A">
            <w:pPr>
              <w:rPr>
                <w:rFonts w:ascii="Times New Roman" w:hAnsi="Times New Roman" w:cs="Times New Roman"/>
                <w:sz w:val="24"/>
                <w:szCs w:val="24"/>
              </w:rPr>
            </w:pPr>
            <w:r w:rsidRPr="00C74D5A">
              <w:rPr>
                <w:rFonts w:ascii="Times New Roman" w:hAnsi="Times New Roman" w:cs="Times New Roman"/>
                <w:sz w:val="24"/>
                <w:szCs w:val="24"/>
              </w:rPr>
              <w:t>Овладение навыками работы с электронными устройствами (интерактивной доской, интерактивным столом); овладение навыками использования компьютерных развивающих программ и игр; воспитание отношения ребенка к компьютеру и гаджету не как к средству для игры и развлечения, а как к средству обучения и самостоятельного получения знаний.</w:t>
            </w:r>
          </w:p>
        </w:tc>
      </w:tr>
      <w:tr w:rsidR="00C74D5A" w:rsidTr="00CF4C36">
        <w:tc>
          <w:tcPr>
            <w:tcW w:w="1513" w:type="dxa"/>
            <w:vMerge/>
          </w:tcPr>
          <w:p w:rsidR="00C74D5A" w:rsidRPr="003A6A24" w:rsidRDefault="00C74D5A" w:rsidP="003A6A24">
            <w:pPr>
              <w:jc w:val="center"/>
              <w:rPr>
                <w:rFonts w:ascii="Times New Roman" w:hAnsi="Times New Roman" w:cs="Times New Roman"/>
                <w:sz w:val="24"/>
                <w:szCs w:val="24"/>
              </w:rPr>
            </w:pPr>
          </w:p>
        </w:tc>
        <w:tc>
          <w:tcPr>
            <w:tcW w:w="9403" w:type="dxa"/>
            <w:gridSpan w:val="4"/>
          </w:tcPr>
          <w:p w:rsidR="00C74D5A" w:rsidRPr="00C74D5A" w:rsidRDefault="00C74D5A" w:rsidP="003A6A24">
            <w:pPr>
              <w:jc w:val="center"/>
              <w:rPr>
                <w:rFonts w:ascii="Times New Roman" w:hAnsi="Times New Roman" w:cs="Times New Roman"/>
                <w:sz w:val="24"/>
                <w:szCs w:val="24"/>
              </w:rPr>
            </w:pPr>
            <w:r w:rsidRPr="00C74D5A">
              <w:rPr>
                <w:rFonts w:ascii="Times New Roman" w:hAnsi="Times New Roman" w:cs="Times New Roman"/>
                <w:sz w:val="24"/>
                <w:szCs w:val="24"/>
              </w:rPr>
              <w:t>Ознакомление дошкольников с современными информационными технологиями и цифровыми устройствами</w:t>
            </w:r>
          </w:p>
        </w:tc>
      </w:tr>
      <w:tr w:rsidR="00C74D5A" w:rsidTr="00CF4C36">
        <w:tc>
          <w:tcPr>
            <w:tcW w:w="1513" w:type="dxa"/>
            <w:vMerge/>
          </w:tcPr>
          <w:p w:rsidR="00C74D5A" w:rsidRPr="003A6A24" w:rsidRDefault="00C74D5A" w:rsidP="003A6A24">
            <w:pPr>
              <w:jc w:val="center"/>
              <w:rPr>
                <w:rFonts w:ascii="Times New Roman" w:hAnsi="Times New Roman" w:cs="Times New Roman"/>
                <w:sz w:val="24"/>
                <w:szCs w:val="24"/>
              </w:rPr>
            </w:pPr>
          </w:p>
        </w:tc>
        <w:tc>
          <w:tcPr>
            <w:tcW w:w="9403" w:type="dxa"/>
            <w:gridSpan w:val="4"/>
          </w:tcPr>
          <w:p w:rsidR="00C74D5A" w:rsidRPr="00C74D5A" w:rsidRDefault="00C74D5A" w:rsidP="003A6A24">
            <w:pPr>
              <w:jc w:val="center"/>
              <w:rPr>
                <w:rFonts w:ascii="Times New Roman" w:hAnsi="Times New Roman" w:cs="Times New Roman"/>
                <w:sz w:val="24"/>
                <w:szCs w:val="24"/>
              </w:rPr>
            </w:pPr>
            <w:r w:rsidRPr="00C74D5A">
              <w:rPr>
                <w:rFonts w:ascii="Times New Roman" w:hAnsi="Times New Roman" w:cs="Times New Roman"/>
                <w:sz w:val="24"/>
                <w:szCs w:val="24"/>
              </w:rPr>
              <w:t>Работа с педагогами ДОО по формированию и совершенствованию навыков использования современных мультимедийных и компьютерных ресурсов в образовательном процессе</w:t>
            </w:r>
          </w:p>
        </w:tc>
      </w:tr>
      <w:tr w:rsidR="00C74D5A" w:rsidTr="00CF4C36">
        <w:tc>
          <w:tcPr>
            <w:tcW w:w="1513" w:type="dxa"/>
            <w:vMerge/>
          </w:tcPr>
          <w:p w:rsidR="00C74D5A" w:rsidRPr="003A6A24" w:rsidRDefault="00C74D5A" w:rsidP="003A6A24">
            <w:pPr>
              <w:jc w:val="center"/>
              <w:rPr>
                <w:rFonts w:ascii="Times New Roman" w:hAnsi="Times New Roman" w:cs="Times New Roman"/>
                <w:sz w:val="24"/>
                <w:szCs w:val="24"/>
              </w:rPr>
            </w:pPr>
          </w:p>
        </w:tc>
        <w:tc>
          <w:tcPr>
            <w:tcW w:w="9403" w:type="dxa"/>
            <w:gridSpan w:val="4"/>
          </w:tcPr>
          <w:p w:rsidR="00C74D5A" w:rsidRPr="00C74D5A" w:rsidRDefault="00C74D5A" w:rsidP="003A6A24">
            <w:pPr>
              <w:jc w:val="center"/>
              <w:rPr>
                <w:rFonts w:ascii="Times New Roman" w:hAnsi="Times New Roman" w:cs="Times New Roman"/>
                <w:sz w:val="24"/>
                <w:szCs w:val="24"/>
              </w:rPr>
            </w:pPr>
            <w:r w:rsidRPr="00C74D5A">
              <w:rPr>
                <w:rFonts w:ascii="Times New Roman" w:hAnsi="Times New Roman" w:cs="Times New Roman"/>
                <w:sz w:val="24"/>
                <w:szCs w:val="24"/>
              </w:rPr>
              <w:t>Консультирование и просвещение родителей по проблеме использования современных мультимедийных и информационных технологий</w:t>
            </w:r>
          </w:p>
        </w:tc>
      </w:tr>
      <w:tr w:rsidR="00C74D5A" w:rsidTr="00CF4C36">
        <w:trPr>
          <w:trHeight w:val="633"/>
        </w:trPr>
        <w:tc>
          <w:tcPr>
            <w:tcW w:w="1513" w:type="dxa"/>
            <w:vMerge w:val="restart"/>
            <w:textDirection w:val="btLr"/>
          </w:tcPr>
          <w:p w:rsidR="00C74D5A" w:rsidRPr="003A6A24" w:rsidRDefault="00C74D5A" w:rsidP="00C74D5A">
            <w:pPr>
              <w:ind w:left="113" w:right="113"/>
              <w:jc w:val="center"/>
              <w:rPr>
                <w:rFonts w:ascii="Times New Roman" w:hAnsi="Times New Roman" w:cs="Times New Roman"/>
                <w:sz w:val="24"/>
                <w:szCs w:val="24"/>
              </w:rPr>
            </w:pPr>
            <w:r w:rsidRPr="00C74D5A">
              <w:rPr>
                <w:rFonts w:ascii="Times New Roman" w:hAnsi="Times New Roman" w:cs="Times New Roman"/>
                <w:sz w:val="24"/>
                <w:szCs w:val="24"/>
              </w:rPr>
              <w:t>Становление самостоятельности, целенаправленности и способности к регуляции собственных действий</w:t>
            </w:r>
          </w:p>
        </w:tc>
        <w:tc>
          <w:tcPr>
            <w:tcW w:w="9403" w:type="dxa"/>
            <w:gridSpan w:val="4"/>
          </w:tcPr>
          <w:p w:rsidR="00C74D5A" w:rsidRPr="00C74D5A" w:rsidRDefault="00C74D5A" w:rsidP="003A6A24">
            <w:pPr>
              <w:jc w:val="center"/>
              <w:rPr>
                <w:rFonts w:ascii="Times New Roman" w:hAnsi="Times New Roman" w:cs="Times New Roman"/>
                <w:sz w:val="24"/>
                <w:szCs w:val="24"/>
              </w:rPr>
            </w:pPr>
            <w:r w:rsidRPr="00C74D5A">
              <w:rPr>
                <w:rFonts w:ascii="Times New Roman" w:hAnsi="Times New Roman" w:cs="Times New Roman"/>
                <w:sz w:val="24"/>
                <w:szCs w:val="24"/>
              </w:rPr>
              <w:t>Создавать основу для формирования положительного образа «Я», развития позитивной самооценки, появления потребности быть успешным.</w:t>
            </w:r>
          </w:p>
        </w:tc>
      </w:tr>
      <w:tr w:rsidR="00C74D5A" w:rsidTr="00CF4C36">
        <w:trPr>
          <w:trHeight w:val="840"/>
        </w:trPr>
        <w:tc>
          <w:tcPr>
            <w:tcW w:w="1513" w:type="dxa"/>
            <w:vMerge/>
          </w:tcPr>
          <w:p w:rsidR="00C74D5A" w:rsidRPr="003A6A24" w:rsidRDefault="00C74D5A" w:rsidP="003A6A24">
            <w:pPr>
              <w:jc w:val="center"/>
              <w:rPr>
                <w:rFonts w:ascii="Times New Roman" w:hAnsi="Times New Roman" w:cs="Times New Roman"/>
                <w:sz w:val="24"/>
                <w:szCs w:val="24"/>
              </w:rPr>
            </w:pPr>
          </w:p>
        </w:tc>
        <w:tc>
          <w:tcPr>
            <w:tcW w:w="2213" w:type="dxa"/>
          </w:tcPr>
          <w:p w:rsidR="00C74D5A" w:rsidRPr="00C74D5A" w:rsidRDefault="00C74D5A" w:rsidP="00C74D5A">
            <w:pPr>
              <w:rPr>
                <w:rFonts w:ascii="Times New Roman" w:hAnsi="Times New Roman" w:cs="Times New Roman"/>
                <w:sz w:val="24"/>
                <w:szCs w:val="24"/>
              </w:rPr>
            </w:pPr>
            <w:r w:rsidRPr="00C74D5A">
              <w:rPr>
                <w:rFonts w:ascii="Times New Roman" w:hAnsi="Times New Roman" w:cs="Times New Roman"/>
                <w:sz w:val="24"/>
                <w:szCs w:val="24"/>
              </w:rPr>
              <w:t>Воспитание личностных качеств -общительность, инициативность, самостоятельность, активность, самоуважение, уверенность в себе.</w:t>
            </w:r>
          </w:p>
        </w:tc>
        <w:tc>
          <w:tcPr>
            <w:tcW w:w="2843" w:type="dxa"/>
          </w:tcPr>
          <w:p w:rsidR="00C74D5A" w:rsidRPr="00C74D5A" w:rsidRDefault="00C74D5A" w:rsidP="00C74D5A">
            <w:pPr>
              <w:rPr>
                <w:rFonts w:ascii="Times New Roman" w:hAnsi="Times New Roman" w:cs="Times New Roman"/>
                <w:sz w:val="24"/>
                <w:szCs w:val="24"/>
              </w:rPr>
            </w:pPr>
            <w:r w:rsidRPr="00C74D5A">
              <w:rPr>
                <w:rFonts w:ascii="Times New Roman" w:hAnsi="Times New Roman" w:cs="Times New Roman"/>
                <w:sz w:val="24"/>
                <w:szCs w:val="24"/>
              </w:rPr>
              <w:t>Актуализирование стремления к оказанию помощи в различных видах деятельности.</w:t>
            </w:r>
          </w:p>
        </w:tc>
        <w:tc>
          <w:tcPr>
            <w:tcW w:w="2342" w:type="dxa"/>
          </w:tcPr>
          <w:p w:rsidR="00C74D5A" w:rsidRPr="00C74D5A" w:rsidRDefault="00C74D5A" w:rsidP="00C74D5A">
            <w:pPr>
              <w:rPr>
                <w:rFonts w:ascii="Times New Roman" w:hAnsi="Times New Roman" w:cs="Times New Roman"/>
                <w:sz w:val="24"/>
                <w:szCs w:val="24"/>
              </w:rPr>
            </w:pPr>
            <w:r w:rsidRPr="00C74D5A">
              <w:rPr>
                <w:rFonts w:ascii="Times New Roman" w:hAnsi="Times New Roman" w:cs="Times New Roman"/>
                <w:sz w:val="24"/>
                <w:szCs w:val="24"/>
              </w:rPr>
              <w:t xml:space="preserve">Формирование умения принимать и ставить цель, планировать последовательность действий, доводить начатое действие до конца, достигать качественного результата Формирование умения и стремления проявлять </w:t>
            </w:r>
            <w:r w:rsidRPr="00C74D5A">
              <w:rPr>
                <w:rFonts w:ascii="Times New Roman" w:hAnsi="Times New Roman" w:cs="Times New Roman"/>
                <w:sz w:val="24"/>
                <w:szCs w:val="24"/>
              </w:rPr>
              <w:lastRenderedPageBreak/>
              <w:t>самостоятельность в разных видах деятельности.</w:t>
            </w:r>
          </w:p>
        </w:tc>
        <w:tc>
          <w:tcPr>
            <w:tcW w:w="2005" w:type="dxa"/>
          </w:tcPr>
          <w:p w:rsidR="00C74D5A" w:rsidRPr="003A6A24" w:rsidRDefault="00C74D5A" w:rsidP="00C74D5A">
            <w:pPr>
              <w:rPr>
                <w:rFonts w:ascii="Times New Roman" w:hAnsi="Times New Roman" w:cs="Times New Roman"/>
                <w:sz w:val="24"/>
                <w:szCs w:val="24"/>
              </w:rPr>
            </w:pPr>
            <w:r w:rsidRPr="00CF4C36">
              <w:rPr>
                <w:rFonts w:ascii="Times New Roman" w:hAnsi="Times New Roman" w:cs="Times New Roman"/>
                <w:sz w:val="24"/>
                <w:szCs w:val="24"/>
              </w:rPr>
              <w:lastRenderedPageBreak/>
              <w:t xml:space="preserve">Формирование и совершенствование умения осознанно принимать и ставить цель, выявлять мотив, планировать и точно осуществлять последовательность действий, оценивать результат и </w:t>
            </w:r>
            <w:r w:rsidRPr="00CF4C36">
              <w:rPr>
                <w:rFonts w:ascii="Times New Roman" w:hAnsi="Times New Roman" w:cs="Times New Roman"/>
                <w:sz w:val="24"/>
                <w:szCs w:val="24"/>
              </w:rPr>
              <w:lastRenderedPageBreak/>
              <w:t>отношение к</w:t>
            </w:r>
            <w:r w:rsidRPr="00D54452">
              <w:rPr>
                <w:rFonts w:ascii="Times New Roman" w:hAnsi="Times New Roman" w:cs="Times New Roman"/>
                <w:sz w:val="28"/>
                <w:szCs w:val="28"/>
              </w:rPr>
              <w:t xml:space="preserve"> </w:t>
            </w:r>
            <w:r w:rsidRPr="00CF4C36">
              <w:rPr>
                <w:rFonts w:ascii="Times New Roman" w:hAnsi="Times New Roman" w:cs="Times New Roman"/>
                <w:sz w:val="24"/>
                <w:szCs w:val="24"/>
              </w:rPr>
              <w:t>делу.</w:t>
            </w:r>
          </w:p>
        </w:tc>
      </w:tr>
    </w:tbl>
    <w:p w:rsidR="00CF4C36" w:rsidRDefault="00CF4C36" w:rsidP="003A6A24">
      <w:pPr>
        <w:jc w:val="center"/>
        <w:rPr>
          <w:rFonts w:ascii="Times New Roman" w:hAnsi="Times New Roman" w:cs="Times New Roman"/>
          <w:sz w:val="28"/>
          <w:szCs w:val="28"/>
        </w:rPr>
      </w:pPr>
    </w:p>
    <w:p w:rsidR="00CF4C36" w:rsidRDefault="00CF4C36" w:rsidP="003A6A24">
      <w:pPr>
        <w:jc w:val="center"/>
        <w:rPr>
          <w:rFonts w:ascii="Times New Roman" w:hAnsi="Times New Roman" w:cs="Times New Roman"/>
          <w:sz w:val="28"/>
          <w:szCs w:val="28"/>
        </w:rPr>
      </w:pPr>
    </w:p>
    <w:p w:rsidR="00CF4C36" w:rsidRDefault="00CF4C36" w:rsidP="003A6A24">
      <w:pPr>
        <w:jc w:val="center"/>
        <w:rPr>
          <w:rFonts w:ascii="Times New Roman" w:hAnsi="Times New Roman" w:cs="Times New Roman"/>
          <w:sz w:val="28"/>
          <w:szCs w:val="28"/>
        </w:rPr>
      </w:pPr>
    </w:p>
    <w:p w:rsidR="00CF4C36" w:rsidRPr="00CF4C36" w:rsidRDefault="00D54452" w:rsidP="003A6A24">
      <w:pPr>
        <w:jc w:val="center"/>
        <w:rPr>
          <w:rFonts w:ascii="Times New Roman" w:hAnsi="Times New Roman" w:cs="Times New Roman"/>
          <w:b/>
          <w:sz w:val="28"/>
          <w:szCs w:val="28"/>
        </w:rPr>
      </w:pPr>
      <w:r w:rsidRPr="00D54452">
        <w:rPr>
          <w:rFonts w:ascii="Times New Roman" w:hAnsi="Times New Roman" w:cs="Times New Roman"/>
          <w:sz w:val="28"/>
          <w:szCs w:val="28"/>
        </w:rPr>
        <w:t xml:space="preserve"> </w:t>
      </w:r>
      <w:r w:rsidRPr="00CF4C36">
        <w:rPr>
          <w:rFonts w:ascii="Times New Roman" w:hAnsi="Times New Roman" w:cs="Times New Roman"/>
          <w:b/>
          <w:sz w:val="28"/>
          <w:szCs w:val="28"/>
        </w:rPr>
        <w:t>2.1.2. Познавательное развитие</w:t>
      </w:r>
    </w:p>
    <w:p w:rsidR="00A7531B" w:rsidRDefault="00D54452" w:rsidP="000F1551">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t xml:space="preserve"> В ходе познавательного развития перед педагогами стоят задачи развивать интересы де</w:t>
      </w:r>
      <w:r w:rsidR="00CF4C36">
        <w:rPr>
          <w:rFonts w:ascii="Times New Roman" w:hAnsi="Times New Roman" w:cs="Times New Roman"/>
          <w:sz w:val="28"/>
          <w:szCs w:val="28"/>
        </w:rPr>
        <w:t>те</w:t>
      </w:r>
      <w:r w:rsidRPr="00D54452">
        <w:rPr>
          <w:rFonts w:ascii="Times New Roman" w:hAnsi="Times New Roman" w:cs="Times New Roman"/>
          <w:sz w:val="28"/>
          <w:szCs w:val="28"/>
        </w:rPr>
        <w:t>й, их любознательность и познавательную. Мотивацию, воображение и творческую активность; формировать познавательные действия.</w:t>
      </w:r>
    </w:p>
    <w:p w:rsidR="00A7531B" w:rsidRDefault="00D54452" w:rsidP="000F1551">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t xml:space="preserve"> В рамках реализации данной образовательной области педагоги также формируют у дошкольников первичные представления о себе, других людях, объектах окружающего мира, их свойствах и отношениях. На занятиях дети получают представления о малой родине и Отечестве, социокультурных ценностях нашего народа, отечественных традициях и праздниках; узнают о планете Земля как общем доме людей, особенностях ее природы, многообразии стран и народов мира. </w:t>
      </w:r>
    </w:p>
    <w:p w:rsidR="00A7531B" w:rsidRDefault="00D54452" w:rsidP="000F1551">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t xml:space="preserve">Таким образом, на основе актуальных задач познавательного развития можно выделить соответствующие направления воспитательной работы с детьми. </w:t>
      </w:r>
    </w:p>
    <w:p w:rsidR="00B01718" w:rsidRPr="00B01718" w:rsidRDefault="00B01718" w:rsidP="00A7531B">
      <w:pPr>
        <w:spacing w:line="240" w:lineRule="auto"/>
        <w:ind w:firstLine="142"/>
        <w:jc w:val="both"/>
        <w:rPr>
          <w:rFonts w:ascii="Times New Roman" w:hAnsi="Times New Roman" w:cs="Times New Roman"/>
          <w:b/>
          <w:sz w:val="28"/>
          <w:szCs w:val="28"/>
        </w:rPr>
      </w:pPr>
      <w:r w:rsidRPr="00B01718">
        <w:rPr>
          <w:rFonts w:ascii="Times New Roman" w:hAnsi="Times New Roman" w:cs="Times New Roman"/>
          <w:b/>
          <w:sz w:val="28"/>
          <w:szCs w:val="28"/>
        </w:rPr>
        <w:t>Направления воспитательной работы в познавательном развитии детей</w:t>
      </w:r>
    </w:p>
    <w:tbl>
      <w:tblPr>
        <w:tblStyle w:val="a3"/>
        <w:tblW w:w="0" w:type="auto"/>
        <w:tblLook w:val="04A0"/>
      </w:tblPr>
      <w:tblGrid>
        <w:gridCol w:w="3652"/>
        <w:gridCol w:w="5919"/>
      </w:tblGrid>
      <w:tr w:rsidR="00B01718" w:rsidTr="00B01718">
        <w:tc>
          <w:tcPr>
            <w:tcW w:w="3652" w:type="dxa"/>
          </w:tcPr>
          <w:p w:rsidR="00B01718" w:rsidRDefault="00B01718" w:rsidP="00B01718">
            <w:pPr>
              <w:jc w:val="center"/>
              <w:rPr>
                <w:rFonts w:ascii="Times New Roman" w:hAnsi="Times New Roman" w:cs="Times New Roman"/>
                <w:sz w:val="28"/>
                <w:szCs w:val="28"/>
              </w:rPr>
            </w:pPr>
            <w:r>
              <w:rPr>
                <w:rFonts w:ascii="Times New Roman" w:hAnsi="Times New Roman" w:cs="Times New Roman"/>
                <w:sz w:val="28"/>
                <w:szCs w:val="28"/>
              </w:rPr>
              <w:t>Направление</w:t>
            </w:r>
          </w:p>
        </w:tc>
        <w:tc>
          <w:tcPr>
            <w:tcW w:w="5919" w:type="dxa"/>
          </w:tcPr>
          <w:p w:rsidR="00B01718" w:rsidRDefault="00B01718" w:rsidP="00B01718">
            <w:pPr>
              <w:jc w:val="center"/>
              <w:rPr>
                <w:rFonts w:ascii="Times New Roman" w:hAnsi="Times New Roman" w:cs="Times New Roman"/>
                <w:sz w:val="28"/>
                <w:szCs w:val="28"/>
              </w:rPr>
            </w:pPr>
            <w:r>
              <w:rPr>
                <w:rFonts w:ascii="Times New Roman" w:hAnsi="Times New Roman" w:cs="Times New Roman"/>
                <w:sz w:val="28"/>
                <w:szCs w:val="28"/>
              </w:rPr>
              <w:t>Описание</w:t>
            </w:r>
          </w:p>
        </w:tc>
      </w:tr>
      <w:tr w:rsidR="00B01718" w:rsidTr="00B01718">
        <w:tc>
          <w:tcPr>
            <w:tcW w:w="3652" w:type="dxa"/>
          </w:tcPr>
          <w:p w:rsidR="00B01718" w:rsidRDefault="00B01718" w:rsidP="00B01718">
            <w:pPr>
              <w:jc w:val="center"/>
              <w:rPr>
                <w:rFonts w:ascii="Times New Roman" w:hAnsi="Times New Roman" w:cs="Times New Roman"/>
                <w:sz w:val="28"/>
                <w:szCs w:val="28"/>
              </w:rPr>
            </w:pPr>
            <w:r>
              <w:rPr>
                <w:rFonts w:ascii="Times New Roman" w:hAnsi="Times New Roman" w:cs="Times New Roman"/>
                <w:sz w:val="28"/>
                <w:szCs w:val="28"/>
              </w:rPr>
              <w:t>Первое направление</w:t>
            </w:r>
          </w:p>
        </w:tc>
        <w:tc>
          <w:tcPr>
            <w:tcW w:w="5919" w:type="dxa"/>
          </w:tcPr>
          <w:p w:rsidR="00B01718" w:rsidRDefault="00B01718" w:rsidP="00A7531B">
            <w:pPr>
              <w:jc w:val="both"/>
              <w:rPr>
                <w:rFonts w:ascii="Times New Roman" w:hAnsi="Times New Roman" w:cs="Times New Roman"/>
                <w:sz w:val="28"/>
                <w:szCs w:val="28"/>
              </w:rPr>
            </w:pPr>
            <w:r w:rsidRPr="00D54452">
              <w:rPr>
                <w:rFonts w:ascii="Times New Roman" w:hAnsi="Times New Roman" w:cs="Times New Roman"/>
                <w:sz w:val="28"/>
                <w:szCs w:val="28"/>
              </w:rPr>
              <w:t>Развитие представлений об окружающем мире на основе знаков и символов культуры, природы и социума</w:t>
            </w:r>
          </w:p>
        </w:tc>
      </w:tr>
      <w:tr w:rsidR="00B01718" w:rsidTr="00B01718">
        <w:tc>
          <w:tcPr>
            <w:tcW w:w="3652" w:type="dxa"/>
          </w:tcPr>
          <w:p w:rsidR="00B01718" w:rsidRDefault="00B01718" w:rsidP="00B01718">
            <w:pPr>
              <w:jc w:val="center"/>
              <w:rPr>
                <w:rFonts w:ascii="Times New Roman" w:hAnsi="Times New Roman" w:cs="Times New Roman"/>
                <w:sz w:val="28"/>
                <w:szCs w:val="28"/>
              </w:rPr>
            </w:pPr>
            <w:r>
              <w:rPr>
                <w:rFonts w:ascii="Times New Roman" w:hAnsi="Times New Roman" w:cs="Times New Roman"/>
                <w:sz w:val="28"/>
                <w:szCs w:val="28"/>
              </w:rPr>
              <w:t>Второе направление</w:t>
            </w:r>
          </w:p>
        </w:tc>
        <w:tc>
          <w:tcPr>
            <w:tcW w:w="5919" w:type="dxa"/>
          </w:tcPr>
          <w:p w:rsidR="00B01718" w:rsidRDefault="00B01718" w:rsidP="00A7531B">
            <w:pPr>
              <w:jc w:val="both"/>
              <w:rPr>
                <w:rFonts w:ascii="Times New Roman" w:hAnsi="Times New Roman" w:cs="Times New Roman"/>
                <w:sz w:val="28"/>
                <w:szCs w:val="28"/>
              </w:rPr>
            </w:pPr>
            <w:r w:rsidRPr="00B01718">
              <w:rPr>
                <w:rFonts w:ascii="Times New Roman" w:hAnsi="Times New Roman" w:cs="Times New Roman"/>
                <w:sz w:val="28"/>
                <w:szCs w:val="28"/>
              </w:rPr>
              <w:t>Формирование основ гражданской индентичности – первичных представлений о малой родине и Отечестве, представлений о социокультурных ценностях народа, об отечественных традициях и праздниках</w:t>
            </w:r>
          </w:p>
        </w:tc>
      </w:tr>
      <w:tr w:rsidR="00B01718" w:rsidTr="00B01718">
        <w:tc>
          <w:tcPr>
            <w:tcW w:w="3652" w:type="dxa"/>
          </w:tcPr>
          <w:p w:rsidR="00B01718" w:rsidRDefault="00B01718" w:rsidP="00B01718">
            <w:pPr>
              <w:jc w:val="center"/>
              <w:rPr>
                <w:rFonts w:ascii="Times New Roman" w:hAnsi="Times New Roman" w:cs="Times New Roman"/>
                <w:sz w:val="28"/>
                <w:szCs w:val="28"/>
              </w:rPr>
            </w:pPr>
            <w:r>
              <w:rPr>
                <w:rFonts w:ascii="Times New Roman" w:hAnsi="Times New Roman" w:cs="Times New Roman"/>
                <w:sz w:val="28"/>
                <w:szCs w:val="28"/>
              </w:rPr>
              <w:t>Третье направление</w:t>
            </w:r>
          </w:p>
        </w:tc>
        <w:tc>
          <w:tcPr>
            <w:tcW w:w="5919" w:type="dxa"/>
          </w:tcPr>
          <w:p w:rsidR="00B01718" w:rsidRDefault="00B01718" w:rsidP="00A7531B">
            <w:pPr>
              <w:jc w:val="both"/>
              <w:rPr>
                <w:rFonts w:ascii="Times New Roman" w:hAnsi="Times New Roman" w:cs="Times New Roman"/>
                <w:sz w:val="28"/>
                <w:szCs w:val="28"/>
              </w:rPr>
            </w:pPr>
            <w:r w:rsidRPr="00D54452">
              <w:rPr>
                <w:rFonts w:ascii="Times New Roman" w:hAnsi="Times New Roman" w:cs="Times New Roman"/>
                <w:sz w:val="28"/>
                <w:szCs w:val="28"/>
              </w:rPr>
              <w:t>Становление основ экологического сознания</w:t>
            </w:r>
          </w:p>
        </w:tc>
      </w:tr>
    </w:tbl>
    <w:p w:rsidR="00A7531B" w:rsidRDefault="00A7531B" w:rsidP="00A7531B">
      <w:pPr>
        <w:spacing w:line="240" w:lineRule="auto"/>
        <w:ind w:firstLine="142"/>
        <w:jc w:val="both"/>
        <w:rPr>
          <w:rFonts w:ascii="Times New Roman" w:hAnsi="Times New Roman" w:cs="Times New Roman"/>
          <w:sz w:val="28"/>
          <w:szCs w:val="28"/>
        </w:rPr>
      </w:pPr>
    </w:p>
    <w:p w:rsidR="00B01718" w:rsidRDefault="00D54452" w:rsidP="003A6A24">
      <w:pPr>
        <w:jc w:val="center"/>
        <w:rPr>
          <w:rFonts w:ascii="Times New Roman" w:hAnsi="Times New Roman" w:cs="Times New Roman"/>
          <w:b/>
          <w:sz w:val="28"/>
          <w:szCs w:val="28"/>
        </w:rPr>
      </w:pPr>
      <w:r w:rsidRPr="00B01718">
        <w:rPr>
          <w:rFonts w:ascii="Times New Roman" w:hAnsi="Times New Roman" w:cs="Times New Roman"/>
          <w:b/>
          <w:sz w:val="28"/>
          <w:szCs w:val="28"/>
        </w:rPr>
        <w:t xml:space="preserve">Формирование основ экологического сознания у детей в рамках воспитательной работы </w:t>
      </w:r>
    </w:p>
    <w:tbl>
      <w:tblPr>
        <w:tblStyle w:val="a3"/>
        <w:tblW w:w="0" w:type="auto"/>
        <w:tblLook w:val="04A0"/>
      </w:tblPr>
      <w:tblGrid>
        <w:gridCol w:w="1668"/>
        <w:gridCol w:w="2693"/>
        <w:gridCol w:w="2410"/>
        <w:gridCol w:w="2800"/>
      </w:tblGrid>
      <w:tr w:rsidR="00B01718" w:rsidTr="005557B1">
        <w:tc>
          <w:tcPr>
            <w:tcW w:w="1668" w:type="dxa"/>
            <w:vMerge w:val="restart"/>
          </w:tcPr>
          <w:p w:rsidR="00B01718" w:rsidRDefault="00B01718" w:rsidP="003A6A24">
            <w:pPr>
              <w:jc w:val="center"/>
              <w:rPr>
                <w:rFonts w:ascii="Times New Roman" w:hAnsi="Times New Roman" w:cs="Times New Roman"/>
                <w:b/>
                <w:sz w:val="28"/>
                <w:szCs w:val="28"/>
              </w:rPr>
            </w:pPr>
            <w:r w:rsidRPr="00D54452">
              <w:rPr>
                <w:rFonts w:ascii="Times New Roman" w:hAnsi="Times New Roman" w:cs="Times New Roman"/>
                <w:sz w:val="28"/>
                <w:szCs w:val="28"/>
              </w:rPr>
              <w:t>Компонент воспитания</w:t>
            </w:r>
          </w:p>
        </w:tc>
        <w:tc>
          <w:tcPr>
            <w:tcW w:w="7903" w:type="dxa"/>
            <w:gridSpan w:val="3"/>
          </w:tcPr>
          <w:p w:rsidR="00B01718" w:rsidRDefault="00B01718" w:rsidP="003A6A24">
            <w:pPr>
              <w:jc w:val="center"/>
              <w:rPr>
                <w:rFonts w:ascii="Times New Roman" w:hAnsi="Times New Roman" w:cs="Times New Roman"/>
                <w:b/>
                <w:sz w:val="28"/>
                <w:szCs w:val="28"/>
              </w:rPr>
            </w:pPr>
            <w:r w:rsidRPr="00D54452">
              <w:rPr>
                <w:rFonts w:ascii="Times New Roman" w:hAnsi="Times New Roman" w:cs="Times New Roman"/>
                <w:sz w:val="28"/>
                <w:szCs w:val="28"/>
              </w:rPr>
              <w:t>Содержание воспитательной работы в разных возрастных группах</w:t>
            </w:r>
          </w:p>
        </w:tc>
      </w:tr>
      <w:tr w:rsidR="00B01718" w:rsidTr="005557B1">
        <w:tc>
          <w:tcPr>
            <w:tcW w:w="1668" w:type="dxa"/>
            <w:vMerge/>
          </w:tcPr>
          <w:p w:rsidR="00B01718" w:rsidRDefault="00B01718" w:rsidP="003A6A24">
            <w:pPr>
              <w:jc w:val="center"/>
              <w:rPr>
                <w:rFonts w:ascii="Times New Roman" w:hAnsi="Times New Roman" w:cs="Times New Roman"/>
                <w:b/>
                <w:sz w:val="28"/>
                <w:szCs w:val="28"/>
              </w:rPr>
            </w:pPr>
          </w:p>
        </w:tc>
        <w:tc>
          <w:tcPr>
            <w:tcW w:w="2693" w:type="dxa"/>
          </w:tcPr>
          <w:p w:rsidR="00B01718" w:rsidRDefault="00B01718" w:rsidP="003A6A24">
            <w:pPr>
              <w:jc w:val="center"/>
              <w:rPr>
                <w:rFonts w:ascii="Times New Roman" w:hAnsi="Times New Roman" w:cs="Times New Roman"/>
                <w:b/>
                <w:sz w:val="28"/>
                <w:szCs w:val="28"/>
              </w:rPr>
            </w:pPr>
            <w:r w:rsidRPr="00D54452">
              <w:rPr>
                <w:rFonts w:ascii="Times New Roman" w:hAnsi="Times New Roman" w:cs="Times New Roman"/>
                <w:sz w:val="28"/>
                <w:szCs w:val="28"/>
              </w:rPr>
              <w:t>Младшие</w:t>
            </w:r>
          </w:p>
        </w:tc>
        <w:tc>
          <w:tcPr>
            <w:tcW w:w="2410" w:type="dxa"/>
          </w:tcPr>
          <w:p w:rsidR="00B01718" w:rsidRDefault="00B01718" w:rsidP="003A6A24">
            <w:pPr>
              <w:jc w:val="center"/>
              <w:rPr>
                <w:rFonts w:ascii="Times New Roman" w:hAnsi="Times New Roman" w:cs="Times New Roman"/>
                <w:b/>
                <w:sz w:val="28"/>
                <w:szCs w:val="28"/>
              </w:rPr>
            </w:pPr>
            <w:r w:rsidRPr="00D54452">
              <w:rPr>
                <w:rFonts w:ascii="Times New Roman" w:hAnsi="Times New Roman" w:cs="Times New Roman"/>
                <w:sz w:val="28"/>
                <w:szCs w:val="28"/>
              </w:rPr>
              <w:t>Средняя</w:t>
            </w:r>
          </w:p>
        </w:tc>
        <w:tc>
          <w:tcPr>
            <w:tcW w:w="2800" w:type="dxa"/>
          </w:tcPr>
          <w:p w:rsidR="00B01718" w:rsidRDefault="00B01718" w:rsidP="003A6A24">
            <w:pPr>
              <w:jc w:val="center"/>
              <w:rPr>
                <w:rFonts w:ascii="Times New Roman" w:hAnsi="Times New Roman" w:cs="Times New Roman"/>
                <w:b/>
                <w:sz w:val="28"/>
                <w:szCs w:val="28"/>
              </w:rPr>
            </w:pPr>
            <w:r w:rsidRPr="00D54452">
              <w:rPr>
                <w:rFonts w:ascii="Times New Roman" w:hAnsi="Times New Roman" w:cs="Times New Roman"/>
                <w:sz w:val="28"/>
                <w:szCs w:val="28"/>
              </w:rPr>
              <w:t>Старшая</w:t>
            </w:r>
          </w:p>
        </w:tc>
      </w:tr>
      <w:tr w:rsidR="00B01718" w:rsidTr="005557B1">
        <w:trPr>
          <w:cantSplit/>
          <w:trHeight w:val="2541"/>
        </w:trPr>
        <w:tc>
          <w:tcPr>
            <w:tcW w:w="1668" w:type="dxa"/>
            <w:textDirection w:val="btLr"/>
          </w:tcPr>
          <w:p w:rsidR="00B01718" w:rsidRDefault="005557B1" w:rsidP="005557B1">
            <w:pPr>
              <w:ind w:left="113" w:right="113"/>
              <w:jc w:val="center"/>
              <w:rPr>
                <w:rFonts w:ascii="Times New Roman" w:hAnsi="Times New Roman" w:cs="Times New Roman"/>
                <w:b/>
                <w:sz w:val="28"/>
                <w:szCs w:val="28"/>
              </w:rPr>
            </w:pPr>
            <w:r w:rsidRPr="00D54452">
              <w:rPr>
                <w:rFonts w:ascii="Times New Roman" w:hAnsi="Times New Roman" w:cs="Times New Roman"/>
                <w:sz w:val="28"/>
                <w:szCs w:val="28"/>
              </w:rPr>
              <w:t>Информационный, или знаниевый</w:t>
            </w:r>
          </w:p>
        </w:tc>
        <w:tc>
          <w:tcPr>
            <w:tcW w:w="2693" w:type="dxa"/>
          </w:tcPr>
          <w:p w:rsidR="00B01718" w:rsidRPr="005557B1" w:rsidRDefault="005557B1" w:rsidP="005557B1">
            <w:pPr>
              <w:rPr>
                <w:rFonts w:ascii="Times New Roman" w:hAnsi="Times New Roman" w:cs="Times New Roman"/>
                <w:b/>
                <w:sz w:val="24"/>
                <w:szCs w:val="24"/>
              </w:rPr>
            </w:pPr>
            <w:r w:rsidRPr="005557B1">
              <w:rPr>
                <w:rFonts w:ascii="Times New Roman" w:hAnsi="Times New Roman" w:cs="Times New Roman"/>
                <w:sz w:val="24"/>
                <w:szCs w:val="24"/>
              </w:rPr>
              <w:t xml:space="preserve"> Развитие первичных представлений о природе ближайшего окружения</w:t>
            </w:r>
          </w:p>
        </w:tc>
        <w:tc>
          <w:tcPr>
            <w:tcW w:w="2410" w:type="dxa"/>
          </w:tcPr>
          <w:p w:rsidR="00B01718" w:rsidRPr="005557B1" w:rsidRDefault="005557B1" w:rsidP="005557B1">
            <w:pPr>
              <w:rPr>
                <w:rFonts w:ascii="Times New Roman" w:hAnsi="Times New Roman" w:cs="Times New Roman"/>
                <w:b/>
                <w:sz w:val="24"/>
                <w:szCs w:val="24"/>
              </w:rPr>
            </w:pPr>
            <w:r w:rsidRPr="005557B1">
              <w:rPr>
                <w:rFonts w:ascii="Times New Roman" w:hAnsi="Times New Roman" w:cs="Times New Roman"/>
                <w:sz w:val="24"/>
                <w:szCs w:val="24"/>
              </w:rPr>
              <w:t>Развитие представлений об основных объектах природы: земля, небо, вода, деревья, цветы, огонь, воздух</w:t>
            </w:r>
          </w:p>
        </w:tc>
        <w:tc>
          <w:tcPr>
            <w:tcW w:w="2800" w:type="dxa"/>
          </w:tcPr>
          <w:p w:rsidR="00B01718" w:rsidRPr="005557B1" w:rsidRDefault="005557B1" w:rsidP="005557B1">
            <w:pPr>
              <w:rPr>
                <w:rFonts w:ascii="Times New Roman" w:hAnsi="Times New Roman" w:cs="Times New Roman"/>
                <w:b/>
                <w:sz w:val="24"/>
                <w:szCs w:val="24"/>
              </w:rPr>
            </w:pPr>
            <w:r w:rsidRPr="005557B1">
              <w:rPr>
                <w:rFonts w:ascii="Times New Roman" w:hAnsi="Times New Roman" w:cs="Times New Roman"/>
                <w:sz w:val="24"/>
                <w:szCs w:val="24"/>
              </w:rPr>
              <w:t>Развитие представлений о сезонных изменениях в природе, об основных стихиях мира (земля, вода, огонь, воздух; их созидательности и разрушительных характеристиках</w:t>
            </w:r>
          </w:p>
        </w:tc>
      </w:tr>
      <w:tr w:rsidR="00B01718" w:rsidTr="005557B1">
        <w:trPr>
          <w:cantSplit/>
          <w:trHeight w:val="2044"/>
        </w:trPr>
        <w:tc>
          <w:tcPr>
            <w:tcW w:w="1668" w:type="dxa"/>
            <w:textDirection w:val="btLr"/>
          </w:tcPr>
          <w:p w:rsidR="00B01718" w:rsidRDefault="005557B1" w:rsidP="005557B1">
            <w:pPr>
              <w:ind w:left="113" w:right="113"/>
              <w:jc w:val="center"/>
              <w:rPr>
                <w:rFonts w:ascii="Times New Roman" w:hAnsi="Times New Roman" w:cs="Times New Roman"/>
                <w:b/>
                <w:sz w:val="28"/>
                <w:szCs w:val="28"/>
              </w:rPr>
            </w:pPr>
            <w:r w:rsidRPr="00D54452">
              <w:rPr>
                <w:rFonts w:ascii="Times New Roman" w:hAnsi="Times New Roman" w:cs="Times New Roman"/>
                <w:sz w:val="28"/>
                <w:szCs w:val="28"/>
              </w:rPr>
              <w:t>Эмоционально – побудимый</w:t>
            </w:r>
          </w:p>
        </w:tc>
        <w:tc>
          <w:tcPr>
            <w:tcW w:w="2693" w:type="dxa"/>
          </w:tcPr>
          <w:p w:rsidR="00B01718" w:rsidRPr="005557B1" w:rsidRDefault="005557B1" w:rsidP="005557B1">
            <w:pPr>
              <w:rPr>
                <w:rFonts w:ascii="Times New Roman" w:hAnsi="Times New Roman" w:cs="Times New Roman"/>
                <w:b/>
                <w:sz w:val="24"/>
                <w:szCs w:val="24"/>
              </w:rPr>
            </w:pPr>
            <w:r w:rsidRPr="005557B1">
              <w:rPr>
                <w:rFonts w:ascii="Times New Roman" w:hAnsi="Times New Roman" w:cs="Times New Roman"/>
                <w:sz w:val="24"/>
                <w:szCs w:val="24"/>
              </w:rPr>
              <w:t>Воспитание желания (мотивации) к изучению объектов живой и неживой природы. Поддержка детской любознательности и желания экспериментировать с объектами неживой природы – водой, песком</w:t>
            </w:r>
          </w:p>
        </w:tc>
        <w:tc>
          <w:tcPr>
            <w:tcW w:w="2410" w:type="dxa"/>
          </w:tcPr>
          <w:p w:rsidR="00B01718" w:rsidRPr="005557B1" w:rsidRDefault="005557B1" w:rsidP="005557B1">
            <w:pPr>
              <w:rPr>
                <w:rFonts w:ascii="Times New Roman" w:hAnsi="Times New Roman" w:cs="Times New Roman"/>
                <w:b/>
                <w:sz w:val="24"/>
                <w:szCs w:val="24"/>
              </w:rPr>
            </w:pPr>
            <w:r w:rsidRPr="005557B1">
              <w:rPr>
                <w:rFonts w:ascii="Times New Roman" w:hAnsi="Times New Roman" w:cs="Times New Roman"/>
                <w:sz w:val="24"/>
                <w:szCs w:val="24"/>
              </w:rPr>
              <w:t>Поддержка любознательности и формирование мотивации к изучению объектов живой и неживой природы. Воспитание осознанного отношения к безопасным правилам поведения в природе</w:t>
            </w:r>
          </w:p>
        </w:tc>
        <w:tc>
          <w:tcPr>
            <w:tcW w:w="2800" w:type="dxa"/>
          </w:tcPr>
          <w:p w:rsidR="00B01718" w:rsidRPr="005557B1" w:rsidRDefault="005557B1" w:rsidP="005557B1">
            <w:pPr>
              <w:rPr>
                <w:rFonts w:ascii="Times New Roman" w:hAnsi="Times New Roman" w:cs="Times New Roman"/>
                <w:b/>
                <w:sz w:val="24"/>
                <w:szCs w:val="24"/>
              </w:rPr>
            </w:pPr>
            <w:r w:rsidRPr="005557B1">
              <w:rPr>
                <w:rFonts w:ascii="Times New Roman" w:hAnsi="Times New Roman" w:cs="Times New Roman"/>
                <w:sz w:val="24"/>
                <w:szCs w:val="24"/>
              </w:rPr>
              <w:t>Воспитание осознанного отношения к природе как источнику жизненных ресурсов, эмоционального отношения к красоте природы, формирование мотивации к изучению различных природных явлений и нахождению взаимосвязей между ними. Создание мотивации к посильному участию в природоохранных мероприятиях, экологических акциях, связанных с защитой природных богатств. Воспитание эстетического отношения к природе, умение видеть прекрасное в ее разнообразных проявлениях</w:t>
            </w:r>
          </w:p>
        </w:tc>
      </w:tr>
      <w:tr w:rsidR="00B01718" w:rsidTr="005557B1">
        <w:trPr>
          <w:cantSplit/>
          <w:trHeight w:val="2438"/>
        </w:trPr>
        <w:tc>
          <w:tcPr>
            <w:tcW w:w="1668" w:type="dxa"/>
            <w:textDirection w:val="btLr"/>
          </w:tcPr>
          <w:p w:rsidR="00B01718" w:rsidRDefault="005557B1" w:rsidP="005557B1">
            <w:pPr>
              <w:ind w:left="113" w:right="113"/>
              <w:jc w:val="center"/>
              <w:rPr>
                <w:rFonts w:ascii="Times New Roman" w:hAnsi="Times New Roman" w:cs="Times New Roman"/>
                <w:b/>
                <w:sz w:val="28"/>
                <w:szCs w:val="28"/>
              </w:rPr>
            </w:pPr>
            <w:r w:rsidRPr="00D54452">
              <w:rPr>
                <w:rFonts w:ascii="Times New Roman" w:hAnsi="Times New Roman" w:cs="Times New Roman"/>
                <w:sz w:val="28"/>
                <w:szCs w:val="28"/>
              </w:rPr>
              <w:lastRenderedPageBreak/>
              <w:t>Деятельностный</w:t>
            </w:r>
          </w:p>
        </w:tc>
        <w:tc>
          <w:tcPr>
            <w:tcW w:w="2693" w:type="dxa"/>
          </w:tcPr>
          <w:p w:rsidR="00B01718" w:rsidRPr="005557B1" w:rsidRDefault="005557B1" w:rsidP="005557B1">
            <w:pPr>
              <w:rPr>
                <w:rFonts w:ascii="Times New Roman" w:hAnsi="Times New Roman" w:cs="Times New Roman"/>
                <w:b/>
                <w:sz w:val="24"/>
                <w:szCs w:val="24"/>
              </w:rPr>
            </w:pPr>
            <w:r w:rsidRPr="005557B1">
              <w:rPr>
                <w:rFonts w:ascii="Times New Roman" w:hAnsi="Times New Roman" w:cs="Times New Roman"/>
                <w:sz w:val="24"/>
                <w:szCs w:val="24"/>
              </w:rPr>
              <w:t>Вовлечение детей в практическое экспериментирование с водой и песком для изучения их свойств Привлечение детей к выполнению разовых поручений по уходу за растениями в группе и на участке детского сада, ха животными в экологическом уголке</w:t>
            </w:r>
          </w:p>
        </w:tc>
        <w:tc>
          <w:tcPr>
            <w:tcW w:w="2410" w:type="dxa"/>
          </w:tcPr>
          <w:p w:rsidR="00B01718" w:rsidRPr="005557B1" w:rsidRDefault="005557B1" w:rsidP="005557B1">
            <w:pPr>
              <w:rPr>
                <w:rFonts w:ascii="Times New Roman" w:hAnsi="Times New Roman" w:cs="Times New Roman"/>
                <w:b/>
                <w:sz w:val="24"/>
                <w:szCs w:val="24"/>
              </w:rPr>
            </w:pPr>
            <w:r w:rsidRPr="005557B1">
              <w:rPr>
                <w:rFonts w:ascii="Times New Roman" w:hAnsi="Times New Roman" w:cs="Times New Roman"/>
                <w:sz w:val="24"/>
                <w:szCs w:val="24"/>
              </w:rPr>
              <w:t>Принятие и исполнение правил безопасного поведения в природе, основанное на знании потенциально опасных природных объектов и понимании принципов безопасности. Организация экспериментальной деятельности детей и формирование понимания того, как эксперимент может стать источником знаний.</w:t>
            </w:r>
          </w:p>
        </w:tc>
        <w:tc>
          <w:tcPr>
            <w:tcW w:w="2800" w:type="dxa"/>
          </w:tcPr>
          <w:p w:rsidR="00B01718" w:rsidRPr="005557B1" w:rsidRDefault="005557B1" w:rsidP="005557B1">
            <w:pPr>
              <w:rPr>
                <w:rFonts w:ascii="Times New Roman" w:hAnsi="Times New Roman" w:cs="Times New Roman"/>
                <w:b/>
                <w:sz w:val="24"/>
                <w:szCs w:val="24"/>
              </w:rPr>
            </w:pPr>
            <w:r w:rsidRPr="005557B1">
              <w:rPr>
                <w:rFonts w:ascii="Times New Roman" w:hAnsi="Times New Roman" w:cs="Times New Roman"/>
                <w:sz w:val="24"/>
                <w:szCs w:val="24"/>
              </w:rPr>
              <w:t>Реализация принципа «Мыслить глобально – действуй локально», то есть отражение в поступках детей осознанного бережного отношения к природным ресурсам. Организация разнообразной экспериментальной деятельности детей, в том числе самостоятельной, по исследованию и систематизаций свойств объектов неживой природы – воздуха, разных видов почв, воды. Огня – для построения причинно – следственных связей о двоякой природе стихий, понимания детьми того, что в них есть и созидательное, и разрушительное начало</w:t>
            </w:r>
          </w:p>
        </w:tc>
      </w:tr>
    </w:tbl>
    <w:p w:rsidR="005557B1" w:rsidRDefault="005557B1" w:rsidP="003A6A24">
      <w:pPr>
        <w:jc w:val="center"/>
        <w:rPr>
          <w:rFonts w:ascii="Times New Roman" w:hAnsi="Times New Roman" w:cs="Times New Roman"/>
          <w:sz w:val="28"/>
          <w:szCs w:val="28"/>
        </w:rPr>
      </w:pPr>
    </w:p>
    <w:p w:rsidR="005557B1" w:rsidRDefault="005557B1" w:rsidP="003A6A24">
      <w:pPr>
        <w:jc w:val="center"/>
        <w:rPr>
          <w:rFonts w:ascii="Times New Roman" w:hAnsi="Times New Roman" w:cs="Times New Roman"/>
          <w:sz w:val="28"/>
          <w:szCs w:val="28"/>
        </w:rPr>
      </w:pPr>
    </w:p>
    <w:p w:rsidR="005557B1" w:rsidRPr="005557B1" w:rsidRDefault="00D54452" w:rsidP="003A6A24">
      <w:pPr>
        <w:jc w:val="center"/>
        <w:rPr>
          <w:rFonts w:ascii="Times New Roman" w:hAnsi="Times New Roman" w:cs="Times New Roman"/>
          <w:b/>
          <w:sz w:val="28"/>
          <w:szCs w:val="28"/>
        </w:rPr>
      </w:pPr>
      <w:r w:rsidRPr="005557B1">
        <w:rPr>
          <w:rFonts w:ascii="Times New Roman" w:hAnsi="Times New Roman" w:cs="Times New Roman"/>
          <w:b/>
          <w:sz w:val="28"/>
          <w:szCs w:val="28"/>
        </w:rPr>
        <w:t xml:space="preserve"> 2.1.3. Речевое развитие </w:t>
      </w:r>
    </w:p>
    <w:p w:rsidR="005557B1" w:rsidRDefault="00D54452" w:rsidP="000F1551">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t xml:space="preserve">В рамках данной образовательной области перед педагогами по ФГОС стоят следующие задачи: владение речью как средством обшения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 – синтетической активности как предпосылки обучения грамоте. </w:t>
      </w:r>
      <w:r w:rsidR="005557B1">
        <w:rPr>
          <w:rFonts w:ascii="Times New Roman" w:hAnsi="Times New Roman" w:cs="Times New Roman"/>
          <w:sz w:val="28"/>
          <w:szCs w:val="28"/>
        </w:rPr>
        <w:t xml:space="preserve">  </w:t>
      </w:r>
    </w:p>
    <w:p w:rsidR="005557B1" w:rsidRDefault="005557B1" w:rsidP="000F1551">
      <w:pPr>
        <w:spacing w:line="240" w:lineRule="auto"/>
        <w:ind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D54452" w:rsidRPr="00D54452">
        <w:rPr>
          <w:rFonts w:ascii="Times New Roman" w:hAnsi="Times New Roman" w:cs="Times New Roman"/>
          <w:sz w:val="28"/>
          <w:szCs w:val="28"/>
        </w:rPr>
        <w:t>Таким образом, на основе актуальных задач речевого развития можно выделить соответствующие направления воспитательной работы.</w:t>
      </w:r>
    </w:p>
    <w:p w:rsidR="005557B1" w:rsidRPr="005557B1" w:rsidRDefault="00D54452" w:rsidP="005557B1">
      <w:pPr>
        <w:ind w:firstLine="142"/>
        <w:jc w:val="center"/>
        <w:rPr>
          <w:rFonts w:ascii="Times New Roman" w:hAnsi="Times New Roman" w:cs="Times New Roman"/>
          <w:b/>
          <w:sz w:val="28"/>
          <w:szCs w:val="28"/>
        </w:rPr>
      </w:pPr>
      <w:r w:rsidRPr="005557B1">
        <w:rPr>
          <w:rFonts w:ascii="Times New Roman" w:hAnsi="Times New Roman" w:cs="Times New Roman"/>
          <w:b/>
          <w:sz w:val="28"/>
          <w:szCs w:val="28"/>
        </w:rPr>
        <w:t>Приоритетное содержание воспитания по направлениям речевого развития в каждой возрастной группе</w:t>
      </w:r>
    </w:p>
    <w:p w:rsidR="005557B1" w:rsidRPr="00D54452" w:rsidRDefault="00D54452" w:rsidP="005557B1">
      <w:pPr>
        <w:ind w:firstLine="142"/>
        <w:jc w:val="both"/>
        <w:rPr>
          <w:rFonts w:ascii="Times New Roman" w:hAnsi="Times New Roman" w:cs="Times New Roman"/>
          <w:sz w:val="28"/>
          <w:szCs w:val="28"/>
        </w:rPr>
      </w:pPr>
      <w:r w:rsidRPr="00D54452">
        <w:rPr>
          <w:rFonts w:ascii="Times New Roman" w:hAnsi="Times New Roman" w:cs="Times New Roman"/>
          <w:sz w:val="28"/>
          <w:szCs w:val="28"/>
        </w:rPr>
        <w:t xml:space="preserve"> </w:t>
      </w:r>
    </w:p>
    <w:tbl>
      <w:tblPr>
        <w:tblStyle w:val="a3"/>
        <w:tblW w:w="0" w:type="auto"/>
        <w:tblLayout w:type="fixed"/>
        <w:tblLook w:val="04A0"/>
      </w:tblPr>
      <w:tblGrid>
        <w:gridCol w:w="1384"/>
        <w:gridCol w:w="1701"/>
        <w:gridCol w:w="1985"/>
        <w:gridCol w:w="2126"/>
        <w:gridCol w:w="2375"/>
      </w:tblGrid>
      <w:tr w:rsidR="005557B1" w:rsidTr="005557B1">
        <w:tc>
          <w:tcPr>
            <w:tcW w:w="1384" w:type="dxa"/>
            <w:vMerge w:val="restart"/>
          </w:tcPr>
          <w:p w:rsidR="005557B1" w:rsidRDefault="005557B1" w:rsidP="005557B1">
            <w:pPr>
              <w:jc w:val="both"/>
              <w:rPr>
                <w:rFonts w:ascii="Times New Roman" w:hAnsi="Times New Roman" w:cs="Times New Roman"/>
                <w:sz w:val="28"/>
                <w:szCs w:val="28"/>
              </w:rPr>
            </w:pPr>
            <w:r>
              <w:rPr>
                <w:rFonts w:ascii="Times New Roman" w:hAnsi="Times New Roman" w:cs="Times New Roman"/>
                <w:sz w:val="28"/>
                <w:szCs w:val="28"/>
              </w:rPr>
              <w:t>Направле</w:t>
            </w:r>
            <w:r w:rsidRPr="00D54452">
              <w:rPr>
                <w:rFonts w:ascii="Times New Roman" w:hAnsi="Times New Roman" w:cs="Times New Roman"/>
                <w:sz w:val="28"/>
                <w:szCs w:val="28"/>
              </w:rPr>
              <w:lastRenderedPageBreak/>
              <w:t>ния</w:t>
            </w:r>
          </w:p>
        </w:tc>
        <w:tc>
          <w:tcPr>
            <w:tcW w:w="8187" w:type="dxa"/>
            <w:gridSpan w:val="4"/>
          </w:tcPr>
          <w:p w:rsidR="005557B1" w:rsidRDefault="005557B1" w:rsidP="005557B1">
            <w:pPr>
              <w:jc w:val="both"/>
              <w:rPr>
                <w:rFonts w:ascii="Times New Roman" w:hAnsi="Times New Roman" w:cs="Times New Roman"/>
                <w:sz w:val="28"/>
                <w:szCs w:val="28"/>
              </w:rPr>
            </w:pPr>
            <w:r w:rsidRPr="00D54452">
              <w:rPr>
                <w:rFonts w:ascii="Times New Roman" w:hAnsi="Times New Roman" w:cs="Times New Roman"/>
                <w:sz w:val="28"/>
                <w:szCs w:val="28"/>
              </w:rPr>
              <w:lastRenderedPageBreak/>
              <w:t>Содержание воспитательной работы в разных возрастных группах</w:t>
            </w:r>
          </w:p>
        </w:tc>
      </w:tr>
      <w:tr w:rsidR="005557B1" w:rsidTr="004839E1">
        <w:tc>
          <w:tcPr>
            <w:tcW w:w="1384" w:type="dxa"/>
            <w:vMerge/>
          </w:tcPr>
          <w:p w:rsidR="005557B1" w:rsidRDefault="005557B1" w:rsidP="005557B1">
            <w:pPr>
              <w:jc w:val="both"/>
              <w:rPr>
                <w:rFonts w:ascii="Times New Roman" w:hAnsi="Times New Roman" w:cs="Times New Roman"/>
                <w:sz w:val="28"/>
                <w:szCs w:val="28"/>
              </w:rPr>
            </w:pPr>
          </w:p>
        </w:tc>
        <w:tc>
          <w:tcPr>
            <w:tcW w:w="1701" w:type="dxa"/>
          </w:tcPr>
          <w:p w:rsidR="005557B1" w:rsidRDefault="005557B1" w:rsidP="005557B1">
            <w:pPr>
              <w:jc w:val="both"/>
              <w:rPr>
                <w:rFonts w:ascii="Times New Roman" w:hAnsi="Times New Roman" w:cs="Times New Roman"/>
                <w:sz w:val="28"/>
                <w:szCs w:val="28"/>
              </w:rPr>
            </w:pPr>
            <w:r w:rsidRPr="00D54452">
              <w:rPr>
                <w:rFonts w:ascii="Times New Roman" w:hAnsi="Times New Roman" w:cs="Times New Roman"/>
                <w:sz w:val="28"/>
                <w:szCs w:val="28"/>
              </w:rPr>
              <w:t>Первая младшая</w:t>
            </w:r>
          </w:p>
        </w:tc>
        <w:tc>
          <w:tcPr>
            <w:tcW w:w="1985" w:type="dxa"/>
          </w:tcPr>
          <w:p w:rsidR="005557B1" w:rsidRDefault="005557B1" w:rsidP="005557B1">
            <w:pPr>
              <w:jc w:val="both"/>
              <w:rPr>
                <w:rFonts w:ascii="Times New Roman" w:hAnsi="Times New Roman" w:cs="Times New Roman"/>
                <w:sz w:val="28"/>
                <w:szCs w:val="28"/>
              </w:rPr>
            </w:pPr>
            <w:r w:rsidRPr="00D54452">
              <w:rPr>
                <w:rFonts w:ascii="Times New Roman" w:hAnsi="Times New Roman" w:cs="Times New Roman"/>
                <w:sz w:val="28"/>
                <w:szCs w:val="28"/>
              </w:rPr>
              <w:t>Вторая младшая</w:t>
            </w:r>
          </w:p>
        </w:tc>
        <w:tc>
          <w:tcPr>
            <w:tcW w:w="2126" w:type="dxa"/>
          </w:tcPr>
          <w:p w:rsidR="005557B1" w:rsidRDefault="005557B1" w:rsidP="005557B1">
            <w:pPr>
              <w:jc w:val="both"/>
              <w:rPr>
                <w:rFonts w:ascii="Times New Roman" w:hAnsi="Times New Roman" w:cs="Times New Roman"/>
                <w:sz w:val="28"/>
                <w:szCs w:val="28"/>
              </w:rPr>
            </w:pPr>
            <w:r w:rsidRPr="00D54452">
              <w:rPr>
                <w:rFonts w:ascii="Times New Roman" w:hAnsi="Times New Roman" w:cs="Times New Roman"/>
                <w:sz w:val="28"/>
                <w:szCs w:val="28"/>
              </w:rPr>
              <w:t>Средняя</w:t>
            </w:r>
          </w:p>
        </w:tc>
        <w:tc>
          <w:tcPr>
            <w:tcW w:w="2375" w:type="dxa"/>
          </w:tcPr>
          <w:p w:rsidR="005557B1" w:rsidRDefault="005557B1" w:rsidP="005557B1">
            <w:pPr>
              <w:jc w:val="both"/>
              <w:rPr>
                <w:rFonts w:ascii="Times New Roman" w:hAnsi="Times New Roman" w:cs="Times New Roman"/>
                <w:sz w:val="28"/>
                <w:szCs w:val="28"/>
              </w:rPr>
            </w:pPr>
            <w:r w:rsidRPr="00D54452">
              <w:rPr>
                <w:rFonts w:ascii="Times New Roman" w:hAnsi="Times New Roman" w:cs="Times New Roman"/>
                <w:sz w:val="28"/>
                <w:szCs w:val="28"/>
              </w:rPr>
              <w:t>Старшая</w:t>
            </w:r>
          </w:p>
        </w:tc>
      </w:tr>
      <w:tr w:rsidR="005557B1" w:rsidTr="004839E1">
        <w:trPr>
          <w:cantSplit/>
          <w:trHeight w:val="1987"/>
        </w:trPr>
        <w:tc>
          <w:tcPr>
            <w:tcW w:w="1384" w:type="dxa"/>
            <w:textDirection w:val="btLr"/>
          </w:tcPr>
          <w:p w:rsidR="005557B1" w:rsidRPr="005557B1" w:rsidRDefault="005557B1" w:rsidP="005557B1">
            <w:pPr>
              <w:ind w:left="113" w:right="113"/>
              <w:jc w:val="both"/>
              <w:rPr>
                <w:rFonts w:ascii="Times New Roman" w:hAnsi="Times New Roman" w:cs="Times New Roman"/>
                <w:sz w:val="24"/>
                <w:szCs w:val="24"/>
              </w:rPr>
            </w:pPr>
            <w:r w:rsidRPr="005557B1">
              <w:rPr>
                <w:rFonts w:ascii="Times New Roman" w:hAnsi="Times New Roman" w:cs="Times New Roman"/>
                <w:sz w:val="24"/>
                <w:szCs w:val="24"/>
              </w:rPr>
              <w:lastRenderedPageBreak/>
              <w:t>Развитие речи как средства общения и культуры</w:t>
            </w:r>
          </w:p>
        </w:tc>
        <w:tc>
          <w:tcPr>
            <w:tcW w:w="1701" w:type="dxa"/>
          </w:tcPr>
          <w:p w:rsidR="005557B1" w:rsidRPr="000F1551" w:rsidRDefault="004839E1" w:rsidP="005557B1">
            <w:pPr>
              <w:jc w:val="both"/>
              <w:rPr>
                <w:rFonts w:ascii="Times New Roman" w:hAnsi="Times New Roman" w:cs="Times New Roman"/>
                <w:sz w:val="24"/>
                <w:szCs w:val="24"/>
              </w:rPr>
            </w:pPr>
            <w:r w:rsidRPr="000F1551">
              <w:rPr>
                <w:rFonts w:ascii="Times New Roman" w:hAnsi="Times New Roman" w:cs="Times New Roman"/>
                <w:sz w:val="24"/>
                <w:szCs w:val="24"/>
              </w:rPr>
              <w:t>Формирование интереса к освоению родного языка как средства общения с другими людьми и познания окружающего мира.</w:t>
            </w:r>
          </w:p>
        </w:tc>
        <w:tc>
          <w:tcPr>
            <w:tcW w:w="1985" w:type="dxa"/>
          </w:tcPr>
          <w:p w:rsidR="005557B1" w:rsidRPr="000F1551" w:rsidRDefault="004839E1" w:rsidP="005557B1">
            <w:pPr>
              <w:jc w:val="both"/>
              <w:rPr>
                <w:rFonts w:ascii="Times New Roman" w:hAnsi="Times New Roman" w:cs="Times New Roman"/>
                <w:sz w:val="24"/>
                <w:szCs w:val="24"/>
              </w:rPr>
            </w:pPr>
            <w:r w:rsidRPr="000F1551">
              <w:rPr>
                <w:rFonts w:ascii="Times New Roman" w:hAnsi="Times New Roman" w:cs="Times New Roman"/>
                <w:sz w:val="24"/>
                <w:szCs w:val="24"/>
              </w:rPr>
              <w:t>Развитие диалогической формы речи (умение вступать и поддерживать разговор, отвечать на вопросы и задавать их в процессе совместной деятельности).</w:t>
            </w:r>
          </w:p>
        </w:tc>
        <w:tc>
          <w:tcPr>
            <w:tcW w:w="2126" w:type="dxa"/>
          </w:tcPr>
          <w:p w:rsidR="005557B1" w:rsidRPr="000F1551" w:rsidRDefault="004839E1" w:rsidP="005557B1">
            <w:pPr>
              <w:jc w:val="both"/>
              <w:rPr>
                <w:rFonts w:ascii="Times New Roman" w:hAnsi="Times New Roman" w:cs="Times New Roman"/>
                <w:sz w:val="24"/>
                <w:szCs w:val="24"/>
              </w:rPr>
            </w:pPr>
            <w:r w:rsidRPr="000F1551">
              <w:rPr>
                <w:rFonts w:ascii="Times New Roman" w:hAnsi="Times New Roman" w:cs="Times New Roman"/>
                <w:sz w:val="24"/>
                <w:szCs w:val="24"/>
              </w:rPr>
              <w:t>Совершенствование диалогической речи: формирование умения участвовать в беседе, отвечать на вопросы и задавать их, передавать диалоги персонажей.</w:t>
            </w:r>
          </w:p>
        </w:tc>
        <w:tc>
          <w:tcPr>
            <w:tcW w:w="2375" w:type="dxa"/>
          </w:tcPr>
          <w:p w:rsidR="005557B1" w:rsidRPr="000F1551" w:rsidRDefault="004839E1" w:rsidP="005557B1">
            <w:pPr>
              <w:jc w:val="both"/>
              <w:rPr>
                <w:rFonts w:ascii="Times New Roman" w:hAnsi="Times New Roman" w:cs="Times New Roman"/>
                <w:sz w:val="24"/>
                <w:szCs w:val="24"/>
              </w:rPr>
            </w:pPr>
            <w:r w:rsidRPr="000F1551">
              <w:rPr>
                <w:rFonts w:ascii="Times New Roman" w:hAnsi="Times New Roman" w:cs="Times New Roman"/>
                <w:sz w:val="24"/>
                <w:szCs w:val="24"/>
              </w:rPr>
              <w:t>Совершенствование диалогической формы речи, умение вступать в беседу, поддерживать ее, высказывать свою точку зрения, соглашаться или возражать, спрашивать и отвечать, доказывать, рассуждать.</w:t>
            </w:r>
          </w:p>
        </w:tc>
      </w:tr>
      <w:tr w:rsidR="005557B1" w:rsidTr="004839E1">
        <w:trPr>
          <w:cantSplit/>
          <w:trHeight w:val="1531"/>
        </w:trPr>
        <w:tc>
          <w:tcPr>
            <w:tcW w:w="1384" w:type="dxa"/>
            <w:textDirection w:val="btLr"/>
          </w:tcPr>
          <w:p w:rsidR="005557B1" w:rsidRPr="004839E1" w:rsidRDefault="004839E1" w:rsidP="004839E1">
            <w:pPr>
              <w:ind w:left="113" w:right="113"/>
              <w:jc w:val="both"/>
              <w:rPr>
                <w:rFonts w:ascii="Times New Roman" w:hAnsi="Times New Roman" w:cs="Times New Roman"/>
                <w:sz w:val="24"/>
                <w:szCs w:val="24"/>
              </w:rPr>
            </w:pPr>
            <w:r w:rsidRPr="004839E1">
              <w:rPr>
                <w:rFonts w:ascii="Times New Roman" w:hAnsi="Times New Roman" w:cs="Times New Roman"/>
                <w:sz w:val="24"/>
                <w:szCs w:val="24"/>
              </w:rPr>
              <w:t>Развитие речевого творчества</w:t>
            </w:r>
          </w:p>
        </w:tc>
        <w:tc>
          <w:tcPr>
            <w:tcW w:w="1701" w:type="dxa"/>
          </w:tcPr>
          <w:p w:rsidR="005557B1" w:rsidRPr="000F1551" w:rsidRDefault="004839E1" w:rsidP="005557B1">
            <w:pPr>
              <w:jc w:val="both"/>
              <w:rPr>
                <w:rFonts w:ascii="Times New Roman" w:hAnsi="Times New Roman" w:cs="Times New Roman"/>
                <w:sz w:val="24"/>
                <w:szCs w:val="24"/>
              </w:rPr>
            </w:pPr>
            <w:r w:rsidRPr="000F1551">
              <w:rPr>
                <w:rFonts w:ascii="Times New Roman" w:hAnsi="Times New Roman" w:cs="Times New Roman"/>
                <w:sz w:val="24"/>
                <w:szCs w:val="24"/>
              </w:rPr>
              <w:t>Развитие инициативной речь, вербального общения в форме диалога (ребенок вступает в контакт, слушает, слышит, понимает, задает вопросы, высказывает свои желания, выражает согласие или несогласие, передает отношение).</w:t>
            </w:r>
          </w:p>
        </w:tc>
        <w:tc>
          <w:tcPr>
            <w:tcW w:w="1985" w:type="dxa"/>
          </w:tcPr>
          <w:p w:rsidR="005557B1" w:rsidRPr="000F1551" w:rsidRDefault="004839E1" w:rsidP="005557B1">
            <w:pPr>
              <w:jc w:val="both"/>
              <w:rPr>
                <w:rFonts w:ascii="Times New Roman" w:hAnsi="Times New Roman" w:cs="Times New Roman"/>
                <w:sz w:val="24"/>
                <w:szCs w:val="24"/>
              </w:rPr>
            </w:pPr>
            <w:r w:rsidRPr="000F1551">
              <w:rPr>
                <w:rFonts w:ascii="Times New Roman" w:hAnsi="Times New Roman" w:cs="Times New Roman"/>
                <w:sz w:val="24"/>
                <w:szCs w:val="24"/>
              </w:rPr>
              <w:t>Формирование простейших форм монологической речи (с помощью воспитателя описать игрушку, предметную картинку, рассказать о своих впечатлениях).</w:t>
            </w:r>
          </w:p>
        </w:tc>
        <w:tc>
          <w:tcPr>
            <w:tcW w:w="2126" w:type="dxa"/>
          </w:tcPr>
          <w:p w:rsidR="005557B1" w:rsidRPr="000F1551" w:rsidRDefault="004839E1" w:rsidP="005557B1">
            <w:pPr>
              <w:jc w:val="both"/>
              <w:rPr>
                <w:rFonts w:ascii="Times New Roman" w:hAnsi="Times New Roman" w:cs="Times New Roman"/>
                <w:sz w:val="24"/>
                <w:szCs w:val="24"/>
              </w:rPr>
            </w:pPr>
            <w:r w:rsidRPr="000F1551">
              <w:rPr>
                <w:rFonts w:ascii="Times New Roman" w:hAnsi="Times New Roman" w:cs="Times New Roman"/>
                <w:sz w:val="24"/>
                <w:szCs w:val="24"/>
              </w:rPr>
              <w:t>Развитие умения составлять небольшие рассказы по картине, описывать игрушки и предметы, используя разные типы высказываний: описание, повествование и некоторые компоненты рассуждения. Подведение к составлению рассказов из личного опыта.</w:t>
            </w:r>
          </w:p>
        </w:tc>
        <w:tc>
          <w:tcPr>
            <w:tcW w:w="2375" w:type="dxa"/>
          </w:tcPr>
          <w:p w:rsidR="005557B1" w:rsidRPr="000F1551" w:rsidRDefault="004839E1" w:rsidP="005557B1">
            <w:pPr>
              <w:jc w:val="both"/>
              <w:rPr>
                <w:rFonts w:ascii="Times New Roman" w:hAnsi="Times New Roman" w:cs="Times New Roman"/>
                <w:sz w:val="24"/>
                <w:szCs w:val="24"/>
              </w:rPr>
            </w:pPr>
            <w:r w:rsidRPr="000F1551">
              <w:rPr>
                <w:rFonts w:ascii="Times New Roman" w:hAnsi="Times New Roman" w:cs="Times New Roman"/>
                <w:sz w:val="24"/>
                <w:szCs w:val="24"/>
              </w:rPr>
              <w:t>Продолжать обучение рассказыванию, в т.ч. из личного опыта. Обучение творческому рассказыванию. Развитие словесного творчества. Развитие творческого проявления в области слова</w:t>
            </w:r>
          </w:p>
        </w:tc>
      </w:tr>
      <w:tr w:rsidR="005557B1" w:rsidTr="000F1551">
        <w:trPr>
          <w:cantSplit/>
          <w:trHeight w:val="2411"/>
        </w:trPr>
        <w:tc>
          <w:tcPr>
            <w:tcW w:w="1384" w:type="dxa"/>
            <w:textDirection w:val="btLr"/>
          </w:tcPr>
          <w:p w:rsidR="005557B1" w:rsidRDefault="004839E1" w:rsidP="004839E1">
            <w:pPr>
              <w:ind w:left="113" w:right="113"/>
              <w:jc w:val="both"/>
              <w:rPr>
                <w:rFonts w:ascii="Times New Roman" w:hAnsi="Times New Roman" w:cs="Times New Roman"/>
                <w:sz w:val="28"/>
                <w:szCs w:val="28"/>
              </w:rPr>
            </w:pPr>
            <w:r w:rsidRPr="004839E1">
              <w:rPr>
                <w:rFonts w:ascii="Times New Roman" w:hAnsi="Times New Roman" w:cs="Times New Roman"/>
                <w:sz w:val="24"/>
                <w:szCs w:val="24"/>
              </w:rPr>
              <w:lastRenderedPageBreak/>
              <w:t>Приобщение к книжной культуре,</w:t>
            </w:r>
            <w:r w:rsidRPr="00D54452">
              <w:rPr>
                <w:rFonts w:ascii="Times New Roman" w:hAnsi="Times New Roman" w:cs="Times New Roman"/>
                <w:sz w:val="28"/>
                <w:szCs w:val="28"/>
              </w:rPr>
              <w:t xml:space="preserve"> </w:t>
            </w:r>
            <w:r w:rsidRPr="004839E1">
              <w:rPr>
                <w:rFonts w:ascii="Times New Roman" w:hAnsi="Times New Roman" w:cs="Times New Roman"/>
                <w:sz w:val="24"/>
                <w:szCs w:val="24"/>
              </w:rPr>
              <w:t>детской</w:t>
            </w:r>
            <w:r w:rsidRPr="00D54452">
              <w:rPr>
                <w:rFonts w:ascii="Times New Roman" w:hAnsi="Times New Roman" w:cs="Times New Roman"/>
                <w:sz w:val="28"/>
                <w:szCs w:val="28"/>
              </w:rPr>
              <w:t xml:space="preserve"> </w:t>
            </w:r>
            <w:r w:rsidRPr="000F1551">
              <w:rPr>
                <w:rFonts w:ascii="Times New Roman" w:hAnsi="Times New Roman" w:cs="Times New Roman"/>
                <w:sz w:val="24"/>
                <w:szCs w:val="24"/>
              </w:rPr>
              <w:t>литературе</w:t>
            </w:r>
          </w:p>
        </w:tc>
        <w:tc>
          <w:tcPr>
            <w:tcW w:w="1701" w:type="dxa"/>
          </w:tcPr>
          <w:p w:rsidR="005557B1" w:rsidRPr="000F1551" w:rsidRDefault="000F1551" w:rsidP="005557B1">
            <w:pPr>
              <w:jc w:val="both"/>
              <w:rPr>
                <w:rFonts w:ascii="Times New Roman" w:hAnsi="Times New Roman" w:cs="Times New Roman"/>
                <w:sz w:val="24"/>
                <w:szCs w:val="24"/>
              </w:rPr>
            </w:pPr>
            <w:r w:rsidRPr="000F1551">
              <w:rPr>
                <w:rFonts w:ascii="Times New Roman" w:hAnsi="Times New Roman" w:cs="Times New Roman"/>
                <w:sz w:val="24"/>
                <w:szCs w:val="24"/>
              </w:rPr>
              <w:t>Совершенствование понимания речи в общении с разными людьми (взрослыми и детьми), в процессе слушания стихов и сказок, просмотра мультфильмов и инсценировок.</w:t>
            </w:r>
          </w:p>
        </w:tc>
        <w:tc>
          <w:tcPr>
            <w:tcW w:w="1985" w:type="dxa"/>
          </w:tcPr>
          <w:p w:rsidR="005557B1" w:rsidRPr="000F1551" w:rsidRDefault="000F1551" w:rsidP="005557B1">
            <w:pPr>
              <w:jc w:val="both"/>
              <w:rPr>
                <w:rFonts w:ascii="Times New Roman" w:hAnsi="Times New Roman" w:cs="Times New Roman"/>
                <w:sz w:val="24"/>
                <w:szCs w:val="24"/>
              </w:rPr>
            </w:pPr>
            <w:r w:rsidRPr="000F1551">
              <w:rPr>
                <w:rFonts w:ascii="Times New Roman" w:hAnsi="Times New Roman" w:cs="Times New Roman"/>
                <w:sz w:val="24"/>
                <w:szCs w:val="24"/>
              </w:rPr>
              <w:t>Развитие интереса к книге, умения сосредоточенно слушать чтение и рассказывание взрослого. Формирование желание внимательно следить за развитием действия художественного произведения, понимать содержание.</w:t>
            </w:r>
          </w:p>
        </w:tc>
        <w:tc>
          <w:tcPr>
            <w:tcW w:w="2126" w:type="dxa"/>
          </w:tcPr>
          <w:p w:rsidR="005557B1" w:rsidRPr="000F1551" w:rsidRDefault="000F1551" w:rsidP="005557B1">
            <w:pPr>
              <w:jc w:val="both"/>
              <w:rPr>
                <w:rFonts w:ascii="Times New Roman" w:hAnsi="Times New Roman" w:cs="Times New Roman"/>
                <w:sz w:val="24"/>
                <w:szCs w:val="24"/>
              </w:rPr>
            </w:pPr>
            <w:r w:rsidRPr="000F1551">
              <w:rPr>
                <w:rFonts w:ascii="Times New Roman" w:hAnsi="Times New Roman" w:cs="Times New Roman"/>
                <w:sz w:val="24"/>
                <w:szCs w:val="24"/>
              </w:rPr>
              <w:t>Развитие интереса ребенка к художественному слову, стремления к постоянному общению с книгой.</w:t>
            </w:r>
          </w:p>
        </w:tc>
        <w:tc>
          <w:tcPr>
            <w:tcW w:w="2375" w:type="dxa"/>
          </w:tcPr>
          <w:p w:rsidR="005557B1" w:rsidRPr="000F1551" w:rsidRDefault="000F1551" w:rsidP="005557B1">
            <w:pPr>
              <w:jc w:val="both"/>
              <w:rPr>
                <w:rFonts w:ascii="Times New Roman" w:hAnsi="Times New Roman" w:cs="Times New Roman"/>
                <w:sz w:val="24"/>
                <w:szCs w:val="24"/>
              </w:rPr>
            </w:pPr>
            <w:r w:rsidRPr="000F1551">
              <w:rPr>
                <w:rFonts w:ascii="Times New Roman" w:hAnsi="Times New Roman" w:cs="Times New Roman"/>
                <w:sz w:val="24"/>
                <w:szCs w:val="24"/>
              </w:rPr>
              <w:t>Развитие читательского интереса. Формирование умения ценить книги как источник новых впечатлений и представлений об окружающем мире, способствовать усвоению норм и нравственных ценностей, принятых в обществе.</w:t>
            </w:r>
          </w:p>
        </w:tc>
      </w:tr>
    </w:tbl>
    <w:p w:rsidR="000F1551" w:rsidRDefault="000F1551" w:rsidP="005557B1">
      <w:pPr>
        <w:ind w:firstLine="142"/>
        <w:jc w:val="both"/>
        <w:rPr>
          <w:rFonts w:ascii="Times New Roman" w:hAnsi="Times New Roman" w:cs="Times New Roman"/>
          <w:sz w:val="28"/>
          <w:szCs w:val="28"/>
        </w:rPr>
      </w:pPr>
    </w:p>
    <w:p w:rsidR="000F1551" w:rsidRPr="000F1551" w:rsidRDefault="000F1551" w:rsidP="000F1551">
      <w:pPr>
        <w:ind w:firstLine="142"/>
        <w:jc w:val="center"/>
        <w:rPr>
          <w:rFonts w:ascii="Times New Roman" w:hAnsi="Times New Roman" w:cs="Times New Roman"/>
          <w:b/>
          <w:sz w:val="28"/>
          <w:szCs w:val="28"/>
        </w:rPr>
      </w:pPr>
    </w:p>
    <w:p w:rsidR="000F1551" w:rsidRPr="000F1551" w:rsidRDefault="00D54452" w:rsidP="000F1551">
      <w:pPr>
        <w:ind w:firstLine="142"/>
        <w:jc w:val="center"/>
        <w:rPr>
          <w:rFonts w:ascii="Times New Roman" w:hAnsi="Times New Roman" w:cs="Times New Roman"/>
          <w:b/>
          <w:sz w:val="28"/>
          <w:szCs w:val="28"/>
        </w:rPr>
      </w:pPr>
      <w:r w:rsidRPr="000F1551">
        <w:rPr>
          <w:rFonts w:ascii="Times New Roman" w:hAnsi="Times New Roman" w:cs="Times New Roman"/>
          <w:b/>
          <w:sz w:val="28"/>
          <w:szCs w:val="28"/>
        </w:rPr>
        <w:t>2.1.4. Художественно - эстетическое развитие</w:t>
      </w:r>
    </w:p>
    <w:p w:rsidR="000F1551" w:rsidRDefault="00D54452" w:rsidP="000F1551">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t xml:space="preserve"> Художественно – эстетическое развитие предполагает развитие предпосылок ценностно – 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 – модельной, музыкальной и др.). </w:t>
      </w:r>
    </w:p>
    <w:p w:rsidR="000F1551" w:rsidRDefault="00D54452" w:rsidP="000F1551">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t xml:space="preserve">Таким образом, на основе актуальных задач художественного - эстетического развития можно выделить соответствующие направления воспитательной работы. </w:t>
      </w:r>
    </w:p>
    <w:p w:rsidR="000F1551" w:rsidRPr="000F1551" w:rsidRDefault="00D54452" w:rsidP="000F1551">
      <w:pPr>
        <w:ind w:firstLine="142"/>
        <w:jc w:val="center"/>
        <w:rPr>
          <w:rFonts w:ascii="Times New Roman" w:hAnsi="Times New Roman" w:cs="Times New Roman"/>
          <w:b/>
          <w:sz w:val="28"/>
          <w:szCs w:val="28"/>
        </w:rPr>
      </w:pPr>
      <w:r w:rsidRPr="000F1551">
        <w:rPr>
          <w:rFonts w:ascii="Times New Roman" w:hAnsi="Times New Roman" w:cs="Times New Roman"/>
          <w:b/>
          <w:sz w:val="28"/>
          <w:szCs w:val="28"/>
        </w:rPr>
        <w:t>Приоритетное содержание воспитания по направлениям художественно - эстетического развития в каждой возрастной группе</w:t>
      </w:r>
    </w:p>
    <w:tbl>
      <w:tblPr>
        <w:tblStyle w:val="a3"/>
        <w:tblW w:w="0" w:type="auto"/>
        <w:tblLayout w:type="fixed"/>
        <w:tblLook w:val="04A0"/>
      </w:tblPr>
      <w:tblGrid>
        <w:gridCol w:w="1526"/>
        <w:gridCol w:w="1984"/>
        <w:gridCol w:w="1701"/>
        <w:gridCol w:w="2127"/>
        <w:gridCol w:w="2233"/>
      </w:tblGrid>
      <w:tr w:rsidR="000F1551" w:rsidTr="000F1551">
        <w:tc>
          <w:tcPr>
            <w:tcW w:w="1526" w:type="dxa"/>
            <w:vMerge w:val="restart"/>
          </w:tcPr>
          <w:p w:rsidR="000F1551" w:rsidRDefault="000F1551" w:rsidP="005557B1">
            <w:pPr>
              <w:jc w:val="both"/>
              <w:rPr>
                <w:rFonts w:ascii="Times New Roman" w:hAnsi="Times New Roman" w:cs="Times New Roman"/>
                <w:sz w:val="28"/>
                <w:szCs w:val="28"/>
              </w:rPr>
            </w:pPr>
            <w:r>
              <w:rPr>
                <w:rFonts w:ascii="Times New Roman" w:hAnsi="Times New Roman" w:cs="Times New Roman"/>
                <w:sz w:val="28"/>
                <w:szCs w:val="28"/>
              </w:rPr>
              <w:t>Направлени</w:t>
            </w:r>
            <w:r w:rsidRPr="00D54452">
              <w:rPr>
                <w:rFonts w:ascii="Times New Roman" w:hAnsi="Times New Roman" w:cs="Times New Roman"/>
                <w:sz w:val="28"/>
                <w:szCs w:val="28"/>
              </w:rPr>
              <w:t>я</w:t>
            </w:r>
          </w:p>
        </w:tc>
        <w:tc>
          <w:tcPr>
            <w:tcW w:w="8045" w:type="dxa"/>
            <w:gridSpan w:val="4"/>
          </w:tcPr>
          <w:p w:rsidR="000F1551" w:rsidRDefault="000F1551" w:rsidP="005557B1">
            <w:pPr>
              <w:jc w:val="both"/>
              <w:rPr>
                <w:rFonts w:ascii="Times New Roman" w:hAnsi="Times New Roman" w:cs="Times New Roman"/>
                <w:sz w:val="28"/>
                <w:szCs w:val="28"/>
              </w:rPr>
            </w:pPr>
            <w:r w:rsidRPr="00D54452">
              <w:rPr>
                <w:rFonts w:ascii="Times New Roman" w:hAnsi="Times New Roman" w:cs="Times New Roman"/>
                <w:sz w:val="28"/>
                <w:szCs w:val="28"/>
              </w:rPr>
              <w:t>Содержание воспитательной работы в разных возрастных группах</w:t>
            </w:r>
          </w:p>
        </w:tc>
      </w:tr>
      <w:tr w:rsidR="000F1551" w:rsidTr="000F1551">
        <w:tc>
          <w:tcPr>
            <w:tcW w:w="1526" w:type="dxa"/>
            <w:vMerge/>
          </w:tcPr>
          <w:p w:rsidR="000F1551" w:rsidRDefault="000F1551" w:rsidP="005557B1">
            <w:pPr>
              <w:jc w:val="both"/>
              <w:rPr>
                <w:rFonts w:ascii="Times New Roman" w:hAnsi="Times New Roman" w:cs="Times New Roman"/>
                <w:sz w:val="28"/>
                <w:szCs w:val="28"/>
              </w:rPr>
            </w:pPr>
          </w:p>
        </w:tc>
        <w:tc>
          <w:tcPr>
            <w:tcW w:w="1984" w:type="dxa"/>
          </w:tcPr>
          <w:p w:rsidR="000F1551" w:rsidRDefault="000F1551" w:rsidP="000F1551">
            <w:pPr>
              <w:jc w:val="both"/>
              <w:rPr>
                <w:rFonts w:ascii="Times New Roman" w:hAnsi="Times New Roman" w:cs="Times New Roman"/>
                <w:sz w:val="28"/>
                <w:szCs w:val="28"/>
              </w:rPr>
            </w:pPr>
            <w:r w:rsidRPr="00D54452">
              <w:rPr>
                <w:rFonts w:ascii="Times New Roman" w:hAnsi="Times New Roman" w:cs="Times New Roman"/>
                <w:sz w:val="28"/>
                <w:szCs w:val="28"/>
              </w:rPr>
              <w:t>Первая младшая</w:t>
            </w:r>
          </w:p>
        </w:tc>
        <w:tc>
          <w:tcPr>
            <w:tcW w:w="1701" w:type="dxa"/>
          </w:tcPr>
          <w:p w:rsidR="000F1551" w:rsidRDefault="000F1551" w:rsidP="005557B1">
            <w:pPr>
              <w:jc w:val="both"/>
              <w:rPr>
                <w:rFonts w:ascii="Times New Roman" w:hAnsi="Times New Roman" w:cs="Times New Roman"/>
                <w:sz w:val="28"/>
                <w:szCs w:val="28"/>
              </w:rPr>
            </w:pPr>
            <w:r w:rsidRPr="00D54452">
              <w:rPr>
                <w:rFonts w:ascii="Times New Roman" w:hAnsi="Times New Roman" w:cs="Times New Roman"/>
                <w:sz w:val="28"/>
                <w:szCs w:val="28"/>
              </w:rPr>
              <w:t>Вторая младшая</w:t>
            </w:r>
          </w:p>
        </w:tc>
        <w:tc>
          <w:tcPr>
            <w:tcW w:w="2127" w:type="dxa"/>
          </w:tcPr>
          <w:p w:rsidR="000F1551" w:rsidRDefault="000F1551" w:rsidP="005557B1">
            <w:pPr>
              <w:jc w:val="both"/>
              <w:rPr>
                <w:rFonts w:ascii="Times New Roman" w:hAnsi="Times New Roman" w:cs="Times New Roman"/>
                <w:sz w:val="28"/>
                <w:szCs w:val="28"/>
              </w:rPr>
            </w:pPr>
            <w:r w:rsidRPr="00D54452">
              <w:rPr>
                <w:rFonts w:ascii="Times New Roman" w:hAnsi="Times New Roman" w:cs="Times New Roman"/>
                <w:sz w:val="28"/>
                <w:szCs w:val="28"/>
              </w:rPr>
              <w:t>Средняя</w:t>
            </w:r>
          </w:p>
        </w:tc>
        <w:tc>
          <w:tcPr>
            <w:tcW w:w="2233" w:type="dxa"/>
          </w:tcPr>
          <w:p w:rsidR="000F1551" w:rsidRDefault="000F1551" w:rsidP="005557B1">
            <w:pPr>
              <w:jc w:val="both"/>
              <w:rPr>
                <w:rFonts w:ascii="Times New Roman" w:hAnsi="Times New Roman" w:cs="Times New Roman"/>
                <w:sz w:val="28"/>
                <w:szCs w:val="28"/>
              </w:rPr>
            </w:pPr>
            <w:r w:rsidRPr="00D54452">
              <w:rPr>
                <w:rFonts w:ascii="Times New Roman" w:hAnsi="Times New Roman" w:cs="Times New Roman"/>
                <w:sz w:val="28"/>
                <w:szCs w:val="28"/>
              </w:rPr>
              <w:t>Старшая</w:t>
            </w:r>
          </w:p>
        </w:tc>
      </w:tr>
      <w:tr w:rsidR="000F1551" w:rsidTr="000C0D64">
        <w:trPr>
          <w:cantSplit/>
          <w:trHeight w:val="1134"/>
        </w:trPr>
        <w:tc>
          <w:tcPr>
            <w:tcW w:w="1526" w:type="dxa"/>
            <w:textDirection w:val="btLr"/>
          </w:tcPr>
          <w:p w:rsidR="000F1551" w:rsidRDefault="000F1551" w:rsidP="000F1551">
            <w:pPr>
              <w:ind w:left="113" w:right="113"/>
              <w:jc w:val="both"/>
              <w:rPr>
                <w:rFonts w:ascii="Times New Roman" w:hAnsi="Times New Roman" w:cs="Times New Roman"/>
                <w:sz w:val="28"/>
                <w:szCs w:val="28"/>
              </w:rPr>
            </w:pPr>
            <w:r w:rsidRPr="00D54452">
              <w:rPr>
                <w:rFonts w:ascii="Times New Roman" w:hAnsi="Times New Roman" w:cs="Times New Roman"/>
                <w:sz w:val="28"/>
                <w:szCs w:val="28"/>
              </w:rPr>
              <w:lastRenderedPageBreak/>
              <w:t>Развитие предпосылок ценностно – смыслового восприятия и понимания произведений искусства, мира природы</w:t>
            </w:r>
          </w:p>
        </w:tc>
        <w:tc>
          <w:tcPr>
            <w:tcW w:w="3685" w:type="dxa"/>
            <w:gridSpan w:val="2"/>
          </w:tcPr>
          <w:p w:rsidR="000F1551" w:rsidRDefault="000F1551" w:rsidP="005557B1">
            <w:pPr>
              <w:jc w:val="both"/>
              <w:rPr>
                <w:rFonts w:ascii="Times New Roman" w:hAnsi="Times New Roman" w:cs="Times New Roman"/>
                <w:sz w:val="28"/>
                <w:szCs w:val="28"/>
              </w:rPr>
            </w:pPr>
            <w:r w:rsidRPr="00D54452">
              <w:rPr>
                <w:rFonts w:ascii="Times New Roman" w:hAnsi="Times New Roman" w:cs="Times New Roman"/>
                <w:sz w:val="28"/>
                <w:szCs w:val="28"/>
              </w:rPr>
              <w:t>Формирование умения различать внешний вид, характеры, состояния и настроения контрастных художественных, музыкальных образов в разных видах искусства</w:t>
            </w:r>
          </w:p>
        </w:tc>
        <w:tc>
          <w:tcPr>
            <w:tcW w:w="2127" w:type="dxa"/>
          </w:tcPr>
          <w:p w:rsidR="000F1551" w:rsidRDefault="000F1551" w:rsidP="005557B1">
            <w:pPr>
              <w:jc w:val="both"/>
              <w:rPr>
                <w:rFonts w:ascii="Times New Roman" w:hAnsi="Times New Roman" w:cs="Times New Roman"/>
                <w:sz w:val="28"/>
                <w:szCs w:val="28"/>
              </w:rPr>
            </w:pPr>
            <w:r w:rsidRPr="00D54452">
              <w:rPr>
                <w:rFonts w:ascii="Times New Roman" w:hAnsi="Times New Roman" w:cs="Times New Roman"/>
                <w:sz w:val="28"/>
                <w:szCs w:val="28"/>
              </w:rPr>
              <w:t>Формирование эмоциональноценностного отношения к окружающему миру. Стимулирование интереса к выражению своих представлений и эмоций в художественной форме; создание оптимальных условий для развития целостной личности ребенка и ее свободного проявления в художественном, музыкальном творчестве.</w:t>
            </w:r>
          </w:p>
        </w:tc>
        <w:tc>
          <w:tcPr>
            <w:tcW w:w="2233" w:type="dxa"/>
          </w:tcPr>
          <w:p w:rsidR="000F1551" w:rsidRDefault="000F1551" w:rsidP="005557B1">
            <w:pPr>
              <w:jc w:val="both"/>
              <w:rPr>
                <w:rFonts w:ascii="Times New Roman" w:hAnsi="Times New Roman" w:cs="Times New Roman"/>
                <w:sz w:val="28"/>
                <w:szCs w:val="28"/>
              </w:rPr>
            </w:pPr>
            <w:r w:rsidRPr="00D54452">
              <w:rPr>
                <w:rFonts w:ascii="Times New Roman" w:hAnsi="Times New Roman" w:cs="Times New Roman"/>
                <w:sz w:val="28"/>
                <w:szCs w:val="28"/>
              </w:rPr>
              <w:t>Развитие предпосылок ценностносмыслового восприятия и понимания произведений искусства</w:t>
            </w:r>
          </w:p>
        </w:tc>
      </w:tr>
      <w:tr w:rsidR="000F1551" w:rsidTr="000F1551">
        <w:trPr>
          <w:cantSplit/>
          <w:trHeight w:val="1134"/>
        </w:trPr>
        <w:tc>
          <w:tcPr>
            <w:tcW w:w="1526" w:type="dxa"/>
            <w:textDirection w:val="btLr"/>
          </w:tcPr>
          <w:p w:rsidR="000F1551" w:rsidRDefault="000F1551" w:rsidP="000F1551">
            <w:pPr>
              <w:ind w:left="113" w:right="113"/>
              <w:jc w:val="center"/>
              <w:rPr>
                <w:rFonts w:ascii="Times New Roman" w:hAnsi="Times New Roman" w:cs="Times New Roman"/>
                <w:sz w:val="28"/>
                <w:szCs w:val="28"/>
              </w:rPr>
            </w:pPr>
            <w:r w:rsidRPr="00D54452">
              <w:rPr>
                <w:rFonts w:ascii="Times New Roman" w:hAnsi="Times New Roman" w:cs="Times New Roman"/>
                <w:sz w:val="28"/>
                <w:szCs w:val="28"/>
              </w:rPr>
              <w:t>Формирование эстетического отношения к окружающему миру</w:t>
            </w:r>
          </w:p>
        </w:tc>
        <w:tc>
          <w:tcPr>
            <w:tcW w:w="1984" w:type="dxa"/>
          </w:tcPr>
          <w:p w:rsidR="000F1551" w:rsidRDefault="000F1551" w:rsidP="005557B1">
            <w:pPr>
              <w:jc w:val="both"/>
              <w:rPr>
                <w:rFonts w:ascii="Times New Roman" w:hAnsi="Times New Roman" w:cs="Times New Roman"/>
                <w:sz w:val="28"/>
                <w:szCs w:val="28"/>
              </w:rPr>
            </w:pPr>
            <w:r w:rsidRPr="00D54452">
              <w:rPr>
                <w:rFonts w:ascii="Times New Roman" w:hAnsi="Times New Roman" w:cs="Times New Roman"/>
                <w:sz w:val="28"/>
                <w:szCs w:val="28"/>
              </w:rPr>
              <w:t>Развитие умения устанавливать связи между объектами реального мира и художественным и образами; развивать ассоциативное мышление.</w:t>
            </w:r>
          </w:p>
        </w:tc>
        <w:tc>
          <w:tcPr>
            <w:tcW w:w="1701" w:type="dxa"/>
          </w:tcPr>
          <w:p w:rsidR="000F1551" w:rsidRDefault="000F1551" w:rsidP="005557B1">
            <w:pPr>
              <w:jc w:val="both"/>
              <w:rPr>
                <w:rFonts w:ascii="Times New Roman" w:hAnsi="Times New Roman" w:cs="Times New Roman"/>
                <w:sz w:val="28"/>
                <w:szCs w:val="28"/>
              </w:rPr>
            </w:pPr>
            <w:r w:rsidRPr="00D54452">
              <w:rPr>
                <w:rFonts w:ascii="Times New Roman" w:hAnsi="Times New Roman" w:cs="Times New Roman"/>
                <w:sz w:val="28"/>
                <w:szCs w:val="28"/>
              </w:rPr>
              <w:t>Развитие эстетических эмоций, обогащение художественных впечатлений, формирование представление о «языке искусства».</w:t>
            </w:r>
          </w:p>
        </w:tc>
        <w:tc>
          <w:tcPr>
            <w:tcW w:w="2127" w:type="dxa"/>
          </w:tcPr>
          <w:p w:rsidR="000F1551" w:rsidRDefault="000F1551" w:rsidP="005557B1">
            <w:pPr>
              <w:jc w:val="both"/>
              <w:rPr>
                <w:rFonts w:ascii="Times New Roman" w:hAnsi="Times New Roman" w:cs="Times New Roman"/>
                <w:sz w:val="28"/>
                <w:szCs w:val="28"/>
              </w:rPr>
            </w:pPr>
            <w:r w:rsidRPr="00D54452">
              <w:rPr>
                <w:rFonts w:ascii="Times New Roman" w:hAnsi="Times New Roman" w:cs="Times New Roman"/>
                <w:sz w:val="28"/>
                <w:szCs w:val="28"/>
              </w:rPr>
              <w:t>Воспитание любви и интереса к музыке, искусству, эмоциональную отзывчивость на произведения искусства, на красоту окружающего мира.</w:t>
            </w:r>
          </w:p>
        </w:tc>
        <w:tc>
          <w:tcPr>
            <w:tcW w:w="2233" w:type="dxa"/>
          </w:tcPr>
          <w:p w:rsidR="000F1551" w:rsidRDefault="000F1551" w:rsidP="005557B1">
            <w:pPr>
              <w:jc w:val="both"/>
              <w:rPr>
                <w:rFonts w:ascii="Times New Roman" w:hAnsi="Times New Roman" w:cs="Times New Roman"/>
                <w:sz w:val="28"/>
                <w:szCs w:val="28"/>
              </w:rPr>
            </w:pPr>
            <w:r w:rsidRPr="00D54452">
              <w:rPr>
                <w:rFonts w:ascii="Times New Roman" w:hAnsi="Times New Roman" w:cs="Times New Roman"/>
                <w:sz w:val="28"/>
                <w:szCs w:val="28"/>
              </w:rPr>
              <w:t>Формирование эстетического отношения к окружающему миру; создание оптимальных условий для развития целостной личности ребенка и ее свободного проявления в художественном творчестве.</w:t>
            </w:r>
          </w:p>
        </w:tc>
      </w:tr>
      <w:tr w:rsidR="00753F2A" w:rsidTr="000C0D64">
        <w:trPr>
          <w:cantSplit/>
          <w:trHeight w:val="1134"/>
        </w:trPr>
        <w:tc>
          <w:tcPr>
            <w:tcW w:w="1526" w:type="dxa"/>
            <w:textDirection w:val="btLr"/>
          </w:tcPr>
          <w:p w:rsidR="00753F2A" w:rsidRDefault="00753F2A" w:rsidP="00753F2A">
            <w:pPr>
              <w:ind w:left="113" w:right="113"/>
              <w:jc w:val="center"/>
              <w:rPr>
                <w:rFonts w:ascii="Times New Roman" w:hAnsi="Times New Roman" w:cs="Times New Roman"/>
                <w:sz w:val="28"/>
                <w:szCs w:val="28"/>
              </w:rPr>
            </w:pPr>
            <w:r w:rsidRPr="00D54452">
              <w:rPr>
                <w:rFonts w:ascii="Times New Roman" w:hAnsi="Times New Roman" w:cs="Times New Roman"/>
                <w:sz w:val="28"/>
                <w:szCs w:val="28"/>
              </w:rPr>
              <w:lastRenderedPageBreak/>
              <w:t>Развитие восприятия музыки, художественной литературы, фольклора</w:t>
            </w:r>
          </w:p>
        </w:tc>
        <w:tc>
          <w:tcPr>
            <w:tcW w:w="3685" w:type="dxa"/>
            <w:gridSpan w:val="2"/>
          </w:tcPr>
          <w:p w:rsidR="00753F2A" w:rsidRDefault="00753F2A" w:rsidP="005557B1">
            <w:pPr>
              <w:jc w:val="both"/>
              <w:rPr>
                <w:rFonts w:ascii="Times New Roman" w:hAnsi="Times New Roman" w:cs="Times New Roman"/>
                <w:sz w:val="28"/>
                <w:szCs w:val="28"/>
              </w:rPr>
            </w:pPr>
            <w:r w:rsidRPr="00D54452">
              <w:rPr>
                <w:rFonts w:ascii="Times New Roman" w:hAnsi="Times New Roman" w:cs="Times New Roman"/>
                <w:sz w:val="28"/>
                <w:szCs w:val="28"/>
              </w:rPr>
              <w:t>Развитие эстетического восприятия красивых предметов, объектов и явлений природы, произведений разных видов искусства (литературы, музыки, народной игрушки, книжной иллюстрации, скульптуры малых форм и др.) и разных жанров фольклора (потешек, прибауток).</w:t>
            </w:r>
          </w:p>
        </w:tc>
        <w:tc>
          <w:tcPr>
            <w:tcW w:w="2127" w:type="dxa"/>
          </w:tcPr>
          <w:p w:rsidR="00753F2A" w:rsidRDefault="00753F2A" w:rsidP="005557B1">
            <w:pPr>
              <w:jc w:val="both"/>
              <w:rPr>
                <w:rFonts w:ascii="Times New Roman" w:hAnsi="Times New Roman" w:cs="Times New Roman"/>
                <w:sz w:val="28"/>
                <w:szCs w:val="28"/>
              </w:rPr>
            </w:pPr>
            <w:r w:rsidRPr="00D54452">
              <w:rPr>
                <w:rFonts w:ascii="Times New Roman" w:hAnsi="Times New Roman" w:cs="Times New Roman"/>
                <w:sz w:val="28"/>
                <w:szCs w:val="28"/>
              </w:rPr>
              <w:t>Развитие эстетического восприятия и творческого воображения; обогащение детей художественными впечатлениями; формирование представлений о «языке искусства» на доступном уровне (композиция, форма, цвет, ритм, линия, пропорции, настроение и др.).</w:t>
            </w:r>
          </w:p>
        </w:tc>
        <w:tc>
          <w:tcPr>
            <w:tcW w:w="2233" w:type="dxa"/>
          </w:tcPr>
          <w:p w:rsidR="00753F2A" w:rsidRDefault="00753F2A" w:rsidP="005557B1">
            <w:pPr>
              <w:jc w:val="both"/>
              <w:rPr>
                <w:rFonts w:ascii="Times New Roman" w:hAnsi="Times New Roman" w:cs="Times New Roman"/>
                <w:sz w:val="28"/>
                <w:szCs w:val="28"/>
              </w:rPr>
            </w:pPr>
            <w:r w:rsidRPr="00D54452">
              <w:rPr>
                <w:rFonts w:ascii="Times New Roman" w:hAnsi="Times New Roman" w:cs="Times New Roman"/>
                <w:sz w:val="28"/>
                <w:szCs w:val="28"/>
              </w:rPr>
              <w:t>Развитие эстетического восприятия и творческого воображения, обогащение зрительных впечатлений, приобщение к родной и мировой культуре, формирование эстетических чувства и оценки, воспитание художественного, музыкального вкуса, формирование эстетической картины мира</w:t>
            </w:r>
          </w:p>
        </w:tc>
      </w:tr>
      <w:tr w:rsidR="000F1551" w:rsidTr="00753F2A">
        <w:trPr>
          <w:cantSplit/>
          <w:trHeight w:val="1134"/>
        </w:trPr>
        <w:tc>
          <w:tcPr>
            <w:tcW w:w="1526" w:type="dxa"/>
            <w:textDirection w:val="btLr"/>
          </w:tcPr>
          <w:p w:rsidR="000F1551" w:rsidRDefault="00753F2A" w:rsidP="00753F2A">
            <w:pPr>
              <w:ind w:left="113" w:right="113"/>
              <w:jc w:val="both"/>
              <w:rPr>
                <w:rFonts w:ascii="Times New Roman" w:hAnsi="Times New Roman" w:cs="Times New Roman"/>
                <w:sz w:val="28"/>
                <w:szCs w:val="28"/>
              </w:rPr>
            </w:pPr>
            <w:r w:rsidRPr="00D54452">
              <w:rPr>
                <w:rFonts w:ascii="Times New Roman" w:hAnsi="Times New Roman" w:cs="Times New Roman"/>
                <w:sz w:val="28"/>
                <w:szCs w:val="28"/>
              </w:rPr>
              <w:t>Развитие сопереживания персонажам художественных произведений</w:t>
            </w:r>
          </w:p>
        </w:tc>
        <w:tc>
          <w:tcPr>
            <w:tcW w:w="1984" w:type="dxa"/>
          </w:tcPr>
          <w:p w:rsidR="000F1551" w:rsidRDefault="00753F2A" w:rsidP="005557B1">
            <w:pPr>
              <w:jc w:val="both"/>
              <w:rPr>
                <w:rFonts w:ascii="Times New Roman" w:hAnsi="Times New Roman" w:cs="Times New Roman"/>
                <w:sz w:val="28"/>
                <w:szCs w:val="28"/>
              </w:rPr>
            </w:pPr>
            <w:r w:rsidRPr="00D54452">
              <w:rPr>
                <w:rFonts w:ascii="Times New Roman" w:hAnsi="Times New Roman" w:cs="Times New Roman"/>
                <w:sz w:val="28"/>
                <w:szCs w:val="28"/>
              </w:rPr>
              <w:t>Развитие умения эмоционально откликаться, сопереживать персонажам</w:t>
            </w:r>
          </w:p>
        </w:tc>
        <w:tc>
          <w:tcPr>
            <w:tcW w:w="1701" w:type="dxa"/>
          </w:tcPr>
          <w:p w:rsidR="000F1551" w:rsidRDefault="00753F2A" w:rsidP="005557B1">
            <w:pPr>
              <w:jc w:val="both"/>
              <w:rPr>
                <w:rFonts w:ascii="Times New Roman" w:hAnsi="Times New Roman" w:cs="Times New Roman"/>
                <w:sz w:val="28"/>
                <w:szCs w:val="28"/>
              </w:rPr>
            </w:pPr>
            <w:r w:rsidRPr="00D54452">
              <w:rPr>
                <w:rFonts w:ascii="Times New Roman" w:hAnsi="Times New Roman" w:cs="Times New Roman"/>
                <w:sz w:val="28"/>
                <w:szCs w:val="28"/>
              </w:rPr>
              <w:t>Развитие способности чувствовать настроение произведения, умение эмоционально откликаться, сопереживать персонажам, узнавать их на книжных иллюстрациях.</w:t>
            </w:r>
          </w:p>
        </w:tc>
        <w:tc>
          <w:tcPr>
            <w:tcW w:w="2127" w:type="dxa"/>
          </w:tcPr>
          <w:p w:rsidR="000F1551" w:rsidRDefault="00753F2A" w:rsidP="005557B1">
            <w:pPr>
              <w:jc w:val="both"/>
              <w:rPr>
                <w:rFonts w:ascii="Times New Roman" w:hAnsi="Times New Roman" w:cs="Times New Roman"/>
                <w:sz w:val="28"/>
                <w:szCs w:val="28"/>
              </w:rPr>
            </w:pPr>
            <w:r w:rsidRPr="00D54452">
              <w:rPr>
                <w:rFonts w:ascii="Times New Roman" w:hAnsi="Times New Roman" w:cs="Times New Roman"/>
                <w:sz w:val="28"/>
                <w:szCs w:val="28"/>
              </w:rPr>
              <w:t>Развитие умения эмоционально воспринимать содержание произведений, сопереживать героям, давать элементарную оценку, выражать свои впечатления в слове, жесте.</w:t>
            </w:r>
          </w:p>
        </w:tc>
        <w:tc>
          <w:tcPr>
            <w:tcW w:w="2233" w:type="dxa"/>
          </w:tcPr>
          <w:p w:rsidR="000F1551" w:rsidRDefault="00753F2A" w:rsidP="005557B1">
            <w:pPr>
              <w:jc w:val="both"/>
              <w:rPr>
                <w:rFonts w:ascii="Times New Roman" w:hAnsi="Times New Roman" w:cs="Times New Roman"/>
                <w:sz w:val="28"/>
                <w:szCs w:val="28"/>
              </w:rPr>
            </w:pPr>
            <w:r w:rsidRPr="00D54452">
              <w:rPr>
                <w:rFonts w:ascii="Times New Roman" w:hAnsi="Times New Roman" w:cs="Times New Roman"/>
                <w:sz w:val="28"/>
                <w:szCs w:val="28"/>
              </w:rPr>
              <w:t>Развитие умения вникать в смысл произведения, понимать мотивы поведения героев.</w:t>
            </w:r>
          </w:p>
        </w:tc>
      </w:tr>
      <w:tr w:rsidR="000F1551" w:rsidTr="00753F2A">
        <w:trPr>
          <w:cantSplit/>
          <w:trHeight w:val="1134"/>
        </w:trPr>
        <w:tc>
          <w:tcPr>
            <w:tcW w:w="1526" w:type="dxa"/>
            <w:textDirection w:val="btLr"/>
          </w:tcPr>
          <w:p w:rsidR="000F1551" w:rsidRDefault="00753F2A" w:rsidP="00753F2A">
            <w:pPr>
              <w:ind w:left="113" w:right="113"/>
              <w:jc w:val="both"/>
              <w:rPr>
                <w:rFonts w:ascii="Times New Roman" w:hAnsi="Times New Roman" w:cs="Times New Roman"/>
                <w:sz w:val="28"/>
                <w:szCs w:val="28"/>
              </w:rPr>
            </w:pPr>
            <w:r w:rsidRPr="00D54452">
              <w:rPr>
                <w:rFonts w:ascii="Times New Roman" w:hAnsi="Times New Roman" w:cs="Times New Roman"/>
                <w:sz w:val="28"/>
                <w:szCs w:val="28"/>
              </w:rPr>
              <w:lastRenderedPageBreak/>
              <w:t>Становление самостоятельной творческой деятельности детей</w:t>
            </w:r>
          </w:p>
        </w:tc>
        <w:tc>
          <w:tcPr>
            <w:tcW w:w="1984" w:type="dxa"/>
          </w:tcPr>
          <w:p w:rsidR="000F1551" w:rsidRDefault="00753F2A" w:rsidP="005557B1">
            <w:pPr>
              <w:jc w:val="both"/>
              <w:rPr>
                <w:rFonts w:ascii="Times New Roman" w:hAnsi="Times New Roman" w:cs="Times New Roman"/>
                <w:sz w:val="28"/>
                <w:szCs w:val="28"/>
              </w:rPr>
            </w:pPr>
            <w:r w:rsidRPr="00D54452">
              <w:rPr>
                <w:rFonts w:ascii="Times New Roman" w:hAnsi="Times New Roman" w:cs="Times New Roman"/>
                <w:sz w:val="28"/>
                <w:szCs w:val="28"/>
              </w:rPr>
              <w:t>Развитие интереса к художественной деятельности — самостоятельной или организованной в сотворчестве с близким взрослым и другими детьми</w:t>
            </w:r>
          </w:p>
        </w:tc>
        <w:tc>
          <w:tcPr>
            <w:tcW w:w="1701" w:type="dxa"/>
          </w:tcPr>
          <w:p w:rsidR="000F1551" w:rsidRDefault="00753F2A" w:rsidP="005557B1">
            <w:pPr>
              <w:jc w:val="both"/>
              <w:rPr>
                <w:rFonts w:ascii="Times New Roman" w:hAnsi="Times New Roman" w:cs="Times New Roman"/>
                <w:sz w:val="28"/>
                <w:szCs w:val="28"/>
              </w:rPr>
            </w:pPr>
            <w:r w:rsidRPr="00D54452">
              <w:rPr>
                <w:rFonts w:ascii="Times New Roman" w:hAnsi="Times New Roman" w:cs="Times New Roman"/>
                <w:sz w:val="28"/>
                <w:szCs w:val="28"/>
              </w:rPr>
              <w:t>Развитие творческих проявлений детей с учетом возрастных, гендерных, индивидуальных особенностей.</w:t>
            </w:r>
          </w:p>
        </w:tc>
        <w:tc>
          <w:tcPr>
            <w:tcW w:w="2127" w:type="dxa"/>
          </w:tcPr>
          <w:p w:rsidR="000F1551" w:rsidRDefault="00753F2A" w:rsidP="005557B1">
            <w:pPr>
              <w:jc w:val="both"/>
              <w:rPr>
                <w:rFonts w:ascii="Times New Roman" w:hAnsi="Times New Roman" w:cs="Times New Roman"/>
                <w:sz w:val="28"/>
                <w:szCs w:val="28"/>
              </w:rPr>
            </w:pPr>
            <w:r w:rsidRPr="00D54452">
              <w:rPr>
                <w:rFonts w:ascii="Times New Roman" w:hAnsi="Times New Roman" w:cs="Times New Roman"/>
                <w:sz w:val="28"/>
                <w:szCs w:val="28"/>
              </w:rPr>
              <w:t>Развитие самостоятельного поиска замыслов и сюжетов; выбора способов и средств их воплощения в разных видах изобразительной и художественно</w:t>
            </w:r>
            <w:r>
              <w:rPr>
                <w:rFonts w:ascii="Times New Roman" w:hAnsi="Times New Roman" w:cs="Times New Roman"/>
                <w:sz w:val="28"/>
                <w:szCs w:val="28"/>
              </w:rPr>
              <w:t>-</w:t>
            </w:r>
            <w:r w:rsidRPr="00D54452">
              <w:rPr>
                <w:rFonts w:ascii="Times New Roman" w:hAnsi="Times New Roman" w:cs="Times New Roman"/>
                <w:sz w:val="28"/>
                <w:szCs w:val="28"/>
              </w:rPr>
              <w:t>конструктивной деятельности.</w:t>
            </w:r>
          </w:p>
        </w:tc>
        <w:tc>
          <w:tcPr>
            <w:tcW w:w="2233" w:type="dxa"/>
          </w:tcPr>
          <w:p w:rsidR="000F1551" w:rsidRDefault="00753F2A" w:rsidP="005557B1">
            <w:pPr>
              <w:jc w:val="both"/>
              <w:rPr>
                <w:rFonts w:ascii="Times New Roman" w:hAnsi="Times New Roman" w:cs="Times New Roman"/>
                <w:sz w:val="28"/>
                <w:szCs w:val="28"/>
              </w:rPr>
            </w:pPr>
            <w:r w:rsidRPr="00D54452">
              <w:rPr>
                <w:rFonts w:ascii="Times New Roman" w:hAnsi="Times New Roman" w:cs="Times New Roman"/>
                <w:sz w:val="28"/>
                <w:szCs w:val="28"/>
              </w:rPr>
              <w:t>Развитие способности творчески интерпретировать свое восприятие музыки, художественного искусства в разных видах художественно</w:t>
            </w:r>
            <w:r>
              <w:rPr>
                <w:rFonts w:ascii="Times New Roman" w:hAnsi="Times New Roman" w:cs="Times New Roman"/>
                <w:sz w:val="28"/>
                <w:szCs w:val="28"/>
              </w:rPr>
              <w:t>-</w:t>
            </w:r>
            <w:r w:rsidRPr="00D54452">
              <w:rPr>
                <w:rFonts w:ascii="Times New Roman" w:hAnsi="Times New Roman" w:cs="Times New Roman"/>
                <w:sz w:val="28"/>
                <w:szCs w:val="28"/>
              </w:rPr>
              <w:t>творческой деятельности .</w:t>
            </w:r>
          </w:p>
        </w:tc>
      </w:tr>
    </w:tbl>
    <w:p w:rsidR="00753F2A" w:rsidRDefault="00D54452" w:rsidP="005557B1">
      <w:pPr>
        <w:ind w:firstLine="142"/>
        <w:jc w:val="both"/>
        <w:rPr>
          <w:rFonts w:ascii="Times New Roman" w:hAnsi="Times New Roman" w:cs="Times New Roman"/>
          <w:sz w:val="28"/>
          <w:szCs w:val="28"/>
        </w:rPr>
      </w:pPr>
      <w:r w:rsidRPr="00D54452">
        <w:rPr>
          <w:rFonts w:ascii="Times New Roman" w:hAnsi="Times New Roman" w:cs="Times New Roman"/>
          <w:sz w:val="28"/>
          <w:szCs w:val="28"/>
        </w:rPr>
        <w:t xml:space="preserve"> </w:t>
      </w:r>
    </w:p>
    <w:p w:rsidR="00753F2A" w:rsidRPr="00753F2A" w:rsidRDefault="00753F2A" w:rsidP="00753F2A">
      <w:pPr>
        <w:ind w:firstLine="142"/>
        <w:jc w:val="center"/>
        <w:rPr>
          <w:rFonts w:ascii="Times New Roman" w:hAnsi="Times New Roman" w:cs="Times New Roman"/>
          <w:b/>
          <w:sz w:val="28"/>
          <w:szCs w:val="28"/>
        </w:rPr>
      </w:pPr>
    </w:p>
    <w:p w:rsidR="00753F2A" w:rsidRPr="00753F2A" w:rsidRDefault="00D54452" w:rsidP="00753F2A">
      <w:pPr>
        <w:ind w:firstLine="142"/>
        <w:jc w:val="center"/>
        <w:rPr>
          <w:rFonts w:ascii="Times New Roman" w:hAnsi="Times New Roman" w:cs="Times New Roman"/>
          <w:b/>
          <w:sz w:val="28"/>
          <w:szCs w:val="28"/>
        </w:rPr>
      </w:pPr>
      <w:r w:rsidRPr="00753F2A">
        <w:rPr>
          <w:rFonts w:ascii="Times New Roman" w:hAnsi="Times New Roman" w:cs="Times New Roman"/>
          <w:b/>
          <w:sz w:val="28"/>
          <w:szCs w:val="28"/>
        </w:rPr>
        <w:t>2.1.5. Физическое развитие</w:t>
      </w:r>
    </w:p>
    <w:p w:rsidR="00753F2A" w:rsidRDefault="00D54452" w:rsidP="00A97254">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t xml:space="preserve">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 – 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753F2A" w:rsidRDefault="00D54452" w:rsidP="00A97254">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t xml:space="preserve">Таким образом, на основе актуальных задач физического развития можно выделить соответствующие направления воспитательной работы. </w:t>
      </w:r>
    </w:p>
    <w:p w:rsidR="00753F2A" w:rsidRDefault="00D54452" w:rsidP="00753F2A">
      <w:pPr>
        <w:ind w:firstLine="142"/>
        <w:jc w:val="center"/>
        <w:rPr>
          <w:rFonts w:ascii="Times New Roman" w:hAnsi="Times New Roman" w:cs="Times New Roman"/>
          <w:b/>
          <w:sz w:val="28"/>
          <w:szCs w:val="28"/>
        </w:rPr>
      </w:pPr>
      <w:r w:rsidRPr="00753F2A">
        <w:rPr>
          <w:rFonts w:ascii="Times New Roman" w:hAnsi="Times New Roman" w:cs="Times New Roman"/>
          <w:b/>
          <w:sz w:val="28"/>
          <w:szCs w:val="28"/>
        </w:rPr>
        <w:t>Приоритетное содержание воспитания по направлениям физического развития в каждой возрастной группе</w:t>
      </w:r>
    </w:p>
    <w:tbl>
      <w:tblPr>
        <w:tblStyle w:val="a3"/>
        <w:tblW w:w="0" w:type="auto"/>
        <w:tblLook w:val="04A0"/>
      </w:tblPr>
      <w:tblGrid>
        <w:gridCol w:w="1578"/>
        <w:gridCol w:w="1732"/>
        <w:gridCol w:w="1874"/>
        <w:gridCol w:w="1773"/>
        <w:gridCol w:w="2614"/>
      </w:tblGrid>
      <w:tr w:rsidR="00753F2A" w:rsidTr="00A97254">
        <w:tc>
          <w:tcPr>
            <w:tcW w:w="1634" w:type="dxa"/>
            <w:vMerge w:val="restart"/>
          </w:tcPr>
          <w:p w:rsidR="00753F2A" w:rsidRDefault="00753F2A" w:rsidP="00753F2A">
            <w:pPr>
              <w:jc w:val="center"/>
              <w:rPr>
                <w:rFonts w:ascii="Times New Roman" w:hAnsi="Times New Roman" w:cs="Times New Roman"/>
                <w:sz w:val="28"/>
                <w:szCs w:val="28"/>
              </w:rPr>
            </w:pPr>
            <w:r>
              <w:rPr>
                <w:rFonts w:ascii="Times New Roman" w:hAnsi="Times New Roman" w:cs="Times New Roman"/>
                <w:sz w:val="28"/>
                <w:szCs w:val="28"/>
              </w:rPr>
              <w:t>Направлени</w:t>
            </w:r>
            <w:r w:rsidRPr="00D54452">
              <w:rPr>
                <w:rFonts w:ascii="Times New Roman" w:hAnsi="Times New Roman" w:cs="Times New Roman"/>
                <w:sz w:val="28"/>
                <w:szCs w:val="28"/>
              </w:rPr>
              <w:t>я</w:t>
            </w:r>
          </w:p>
        </w:tc>
        <w:tc>
          <w:tcPr>
            <w:tcW w:w="7937" w:type="dxa"/>
            <w:gridSpan w:val="4"/>
          </w:tcPr>
          <w:p w:rsidR="00753F2A" w:rsidRDefault="00753F2A" w:rsidP="00753F2A">
            <w:pPr>
              <w:jc w:val="center"/>
              <w:rPr>
                <w:rFonts w:ascii="Times New Roman" w:hAnsi="Times New Roman" w:cs="Times New Roman"/>
                <w:sz w:val="28"/>
                <w:szCs w:val="28"/>
              </w:rPr>
            </w:pPr>
            <w:r w:rsidRPr="00D54452">
              <w:rPr>
                <w:rFonts w:ascii="Times New Roman" w:hAnsi="Times New Roman" w:cs="Times New Roman"/>
                <w:sz w:val="28"/>
                <w:szCs w:val="28"/>
              </w:rPr>
              <w:t>Содержание воспитательной работы в разных возрастных группах</w:t>
            </w:r>
          </w:p>
        </w:tc>
      </w:tr>
      <w:tr w:rsidR="00753F2A" w:rsidTr="00A97254">
        <w:tc>
          <w:tcPr>
            <w:tcW w:w="1634" w:type="dxa"/>
            <w:vMerge/>
          </w:tcPr>
          <w:p w:rsidR="00753F2A" w:rsidRDefault="00753F2A" w:rsidP="00753F2A">
            <w:pPr>
              <w:jc w:val="center"/>
              <w:rPr>
                <w:rFonts w:ascii="Times New Roman" w:hAnsi="Times New Roman" w:cs="Times New Roman"/>
                <w:sz w:val="28"/>
                <w:szCs w:val="28"/>
              </w:rPr>
            </w:pPr>
          </w:p>
        </w:tc>
        <w:tc>
          <w:tcPr>
            <w:tcW w:w="1793" w:type="dxa"/>
          </w:tcPr>
          <w:p w:rsidR="00753F2A" w:rsidRDefault="00753F2A" w:rsidP="00753F2A">
            <w:pPr>
              <w:jc w:val="center"/>
              <w:rPr>
                <w:rFonts w:ascii="Times New Roman" w:hAnsi="Times New Roman" w:cs="Times New Roman"/>
                <w:sz w:val="28"/>
                <w:szCs w:val="28"/>
              </w:rPr>
            </w:pPr>
            <w:r w:rsidRPr="00D54452">
              <w:rPr>
                <w:rFonts w:ascii="Times New Roman" w:hAnsi="Times New Roman" w:cs="Times New Roman"/>
                <w:sz w:val="28"/>
                <w:szCs w:val="28"/>
              </w:rPr>
              <w:t>Первая младшая</w:t>
            </w:r>
          </w:p>
        </w:tc>
        <w:tc>
          <w:tcPr>
            <w:tcW w:w="1941" w:type="dxa"/>
          </w:tcPr>
          <w:p w:rsidR="00753F2A" w:rsidRDefault="00753F2A" w:rsidP="00753F2A">
            <w:pPr>
              <w:jc w:val="center"/>
              <w:rPr>
                <w:rFonts w:ascii="Times New Roman" w:hAnsi="Times New Roman" w:cs="Times New Roman"/>
                <w:sz w:val="28"/>
                <w:szCs w:val="28"/>
              </w:rPr>
            </w:pPr>
            <w:r w:rsidRPr="00D54452">
              <w:rPr>
                <w:rFonts w:ascii="Times New Roman" w:hAnsi="Times New Roman" w:cs="Times New Roman"/>
                <w:sz w:val="28"/>
                <w:szCs w:val="28"/>
              </w:rPr>
              <w:t>Вторая младшая</w:t>
            </w:r>
          </w:p>
        </w:tc>
        <w:tc>
          <w:tcPr>
            <w:tcW w:w="1836" w:type="dxa"/>
          </w:tcPr>
          <w:p w:rsidR="00753F2A" w:rsidRDefault="00753F2A" w:rsidP="00753F2A">
            <w:pPr>
              <w:jc w:val="center"/>
              <w:rPr>
                <w:rFonts w:ascii="Times New Roman" w:hAnsi="Times New Roman" w:cs="Times New Roman"/>
                <w:sz w:val="28"/>
                <w:szCs w:val="28"/>
              </w:rPr>
            </w:pPr>
            <w:r w:rsidRPr="00D54452">
              <w:rPr>
                <w:rFonts w:ascii="Times New Roman" w:hAnsi="Times New Roman" w:cs="Times New Roman"/>
                <w:sz w:val="28"/>
                <w:szCs w:val="28"/>
              </w:rPr>
              <w:t>Средняя</w:t>
            </w:r>
          </w:p>
        </w:tc>
        <w:tc>
          <w:tcPr>
            <w:tcW w:w="2367" w:type="dxa"/>
          </w:tcPr>
          <w:p w:rsidR="00753F2A" w:rsidRDefault="00753F2A" w:rsidP="00753F2A">
            <w:pPr>
              <w:jc w:val="center"/>
              <w:rPr>
                <w:rFonts w:ascii="Times New Roman" w:hAnsi="Times New Roman" w:cs="Times New Roman"/>
                <w:sz w:val="28"/>
                <w:szCs w:val="28"/>
              </w:rPr>
            </w:pPr>
            <w:r w:rsidRPr="00D54452">
              <w:rPr>
                <w:rFonts w:ascii="Times New Roman" w:hAnsi="Times New Roman" w:cs="Times New Roman"/>
                <w:sz w:val="28"/>
                <w:szCs w:val="28"/>
              </w:rPr>
              <w:t>Старшая</w:t>
            </w:r>
          </w:p>
        </w:tc>
      </w:tr>
      <w:tr w:rsidR="00753F2A" w:rsidTr="00A97254">
        <w:trPr>
          <w:cantSplit/>
          <w:trHeight w:val="1134"/>
        </w:trPr>
        <w:tc>
          <w:tcPr>
            <w:tcW w:w="1634" w:type="dxa"/>
            <w:textDirection w:val="btLr"/>
          </w:tcPr>
          <w:p w:rsidR="00753F2A" w:rsidRDefault="00753F2A" w:rsidP="00753F2A">
            <w:pPr>
              <w:ind w:left="113" w:right="113"/>
              <w:jc w:val="center"/>
              <w:rPr>
                <w:rFonts w:ascii="Times New Roman" w:hAnsi="Times New Roman" w:cs="Times New Roman"/>
                <w:sz w:val="28"/>
                <w:szCs w:val="28"/>
              </w:rPr>
            </w:pPr>
            <w:r w:rsidRPr="00D54452">
              <w:rPr>
                <w:rFonts w:ascii="Times New Roman" w:hAnsi="Times New Roman" w:cs="Times New Roman"/>
                <w:sz w:val="28"/>
                <w:szCs w:val="28"/>
              </w:rPr>
              <w:lastRenderedPageBreak/>
              <w:t>Создание условий для охраны и укрепления здоровья детей, в том числе эмоционального благополучия</w:t>
            </w:r>
          </w:p>
        </w:tc>
        <w:tc>
          <w:tcPr>
            <w:tcW w:w="3734" w:type="dxa"/>
            <w:gridSpan w:val="2"/>
          </w:tcPr>
          <w:p w:rsidR="00753F2A" w:rsidRDefault="00753F2A" w:rsidP="00753F2A">
            <w:pPr>
              <w:rPr>
                <w:rFonts w:ascii="Times New Roman" w:hAnsi="Times New Roman" w:cs="Times New Roman"/>
                <w:sz w:val="28"/>
                <w:szCs w:val="28"/>
              </w:rPr>
            </w:pPr>
            <w:r w:rsidRPr="00D54452">
              <w:rPr>
                <w:rFonts w:ascii="Times New Roman" w:hAnsi="Times New Roman" w:cs="Times New Roman"/>
                <w:sz w:val="28"/>
                <w:szCs w:val="28"/>
              </w:rPr>
              <w:t>Создание комфортного эмоционального микроклимата, в котором ребенок чувствует себя защищенным и принимаемым педагогами, сверстниками.</w:t>
            </w:r>
          </w:p>
        </w:tc>
        <w:tc>
          <w:tcPr>
            <w:tcW w:w="1836" w:type="dxa"/>
          </w:tcPr>
          <w:p w:rsidR="00753F2A" w:rsidRDefault="00753F2A" w:rsidP="00753F2A">
            <w:pPr>
              <w:jc w:val="center"/>
              <w:rPr>
                <w:rFonts w:ascii="Times New Roman" w:hAnsi="Times New Roman" w:cs="Times New Roman"/>
                <w:sz w:val="28"/>
                <w:szCs w:val="28"/>
              </w:rPr>
            </w:pPr>
            <w:r w:rsidRPr="00D54452">
              <w:rPr>
                <w:rFonts w:ascii="Times New Roman" w:hAnsi="Times New Roman" w:cs="Times New Roman"/>
                <w:sz w:val="28"/>
                <w:szCs w:val="28"/>
              </w:rPr>
              <w:t>Формирование позитивного отношения детей к себе, к другим и миру в целом</w:t>
            </w:r>
          </w:p>
        </w:tc>
        <w:tc>
          <w:tcPr>
            <w:tcW w:w="2367" w:type="dxa"/>
          </w:tcPr>
          <w:p w:rsidR="00753F2A" w:rsidRDefault="00753F2A" w:rsidP="00753F2A">
            <w:pPr>
              <w:jc w:val="center"/>
              <w:rPr>
                <w:rFonts w:ascii="Times New Roman" w:hAnsi="Times New Roman" w:cs="Times New Roman"/>
                <w:sz w:val="28"/>
                <w:szCs w:val="28"/>
              </w:rPr>
            </w:pPr>
            <w:r w:rsidRPr="00D54452">
              <w:rPr>
                <w:rFonts w:ascii="Times New Roman" w:hAnsi="Times New Roman" w:cs="Times New Roman"/>
                <w:sz w:val="28"/>
                <w:szCs w:val="28"/>
              </w:rPr>
              <w:t>Развивать умение находить положительные стороны во всех сферах жизни, применения правила «Не думать и не говорить плохо о себе и других».</w:t>
            </w:r>
          </w:p>
        </w:tc>
      </w:tr>
      <w:tr w:rsidR="00753F2A" w:rsidTr="00A97254">
        <w:trPr>
          <w:cantSplit/>
          <w:trHeight w:val="1134"/>
        </w:trPr>
        <w:tc>
          <w:tcPr>
            <w:tcW w:w="1634" w:type="dxa"/>
            <w:textDirection w:val="btLr"/>
          </w:tcPr>
          <w:p w:rsidR="00753F2A" w:rsidRDefault="00A97254" w:rsidP="00753F2A">
            <w:pPr>
              <w:ind w:left="113" w:right="113"/>
              <w:jc w:val="center"/>
              <w:rPr>
                <w:rFonts w:ascii="Times New Roman" w:hAnsi="Times New Roman" w:cs="Times New Roman"/>
                <w:sz w:val="28"/>
                <w:szCs w:val="28"/>
              </w:rPr>
            </w:pPr>
            <w:r w:rsidRPr="00D54452">
              <w:rPr>
                <w:rFonts w:ascii="Times New Roman" w:hAnsi="Times New Roman" w:cs="Times New Roman"/>
                <w:sz w:val="28"/>
                <w:szCs w:val="28"/>
              </w:rPr>
              <w:t>Становление целенаправленности и саморегуляции в двигательной сфере</w:t>
            </w:r>
          </w:p>
        </w:tc>
        <w:tc>
          <w:tcPr>
            <w:tcW w:w="1793" w:type="dxa"/>
          </w:tcPr>
          <w:p w:rsidR="00753F2A" w:rsidRDefault="00A97254" w:rsidP="00A97254">
            <w:pPr>
              <w:rPr>
                <w:rFonts w:ascii="Times New Roman" w:hAnsi="Times New Roman" w:cs="Times New Roman"/>
                <w:sz w:val="28"/>
                <w:szCs w:val="28"/>
              </w:rPr>
            </w:pPr>
            <w:r w:rsidRPr="00D54452">
              <w:rPr>
                <w:rFonts w:ascii="Times New Roman" w:hAnsi="Times New Roman" w:cs="Times New Roman"/>
                <w:sz w:val="28"/>
                <w:szCs w:val="28"/>
              </w:rPr>
              <w:t>Развитие устойчивого интереса к движениям и физическим упражнениям. Поддерживать двигательную активность</w:t>
            </w:r>
          </w:p>
        </w:tc>
        <w:tc>
          <w:tcPr>
            <w:tcW w:w="1941" w:type="dxa"/>
          </w:tcPr>
          <w:p w:rsidR="00753F2A" w:rsidRDefault="00A97254" w:rsidP="00A97254">
            <w:pPr>
              <w:rPr>
                <w:rFonts w:ascii="Times New Roman" w:hAnsi="Times New Roman" w:cs="Times New Roman"/>
                <w:sz w:val="28"/>
                <w:szCs w:val="28"/>
              </w:rPr>
            </w:pPr>
            <w:r w:rsidRPr="00D54452">
              <w:rPr>
                <w:rFonts w:ascii="Times New Roman" w:hAnsi="Times New Roman" w:cs="Times New Roman"/>
                <w:sz w:val="28"/>
                <w:szCs w:val="28"/>
              </w:rPr>
              <w:t>Развитие потребности детей в</w:t>
            </w:r>
            <w:r>
              <w:rPr>
                <w:rFonts w:ascii="Times New Roman" w:hAnsi="Times New Roman" w:cs="Times New Roman"/>
                <w:sz w:val="28"/>
                <w:szCs w:val="28"/>
              </w:rPr>
              <w:t xml:space="preserve"> движении, развитие положительн</w:t>
            </w:r>
            <w:r w:rsidRPr="00D54452">
              <w:rPr>
                <w:rFonts w:ascii="Times New Roman" w:hAnsi="Times New Roman" w:cs="Times New Roman"/>
                <w:sz w:val="28"/>
                <w:szCs w:val="28"/>
              </w:rPr>
              <w:t>ых эмоций, активности</w:t>
            </w:r>
          </w:p>
        </w:tc>
        <w:tc>
          <w:tcPr>
            <w:tcW w:w="1836" w:type="dxa"/>
          </w:tcPr>
          <w:p w:rsidR="00753F2A" w:rsidRDefault="00A97254" w:rsidP="00A97254">
            <w:pPr>
              <w:rPr>
                <w:rFonts w:ascii="Times New Roman" w:hAnsi="Times New Roman" w:cs="Times New Roman"/>
                <w:sz w:val="28"/>
                <w:szCs w:val="28"/>
              </w:rPr>
            </w:pPr>
            <w:r w:rsidRPr="00D54452">
              <w:rPr>
                <w:rFonts w:ascii="Times New Roman" w:hAnsi="Times New Roman" w:cs="Times New Roman"/>
                <w:sz w:val="28"/>
                <w:szCs w:val="28"/>
              </w:rPr>
              <w:t>Формирование потребности в двигательной активности.</w:t>
            </w:r>
          </w:p>
        </w:tc>
        <w:tc>
          <w:tcPr>
            <w:tcW w:w="2367" w:type="dxa"/>
          </w:tcPr>
          <w:p w:rsidR="00753F2A" w:rsidRDefault="00A97254" w:rsidP="00A97254">
            <w:pPr>
              <w:rPr>
                <w:rFonts w:ascii="Times New Roman" w:hAnsi="Times New Roman" w:cs="Times New Roman"/>
                <w:sz w:val="28"/>
                <w:szCs w:val="28"/>
              </w:rPr>
            </w:pPr>
            <w:r w:rsidRPr="00D54452">
              <w:rPr>
                <w:rFonts w:ascii="Times New Roman" w:hAnsi="Times New Roman" w:cs="Times New Roman"/>
                <w:sz w:val="28"/>
                <w:szCs w:val="28"/>
              </w:rPr>
              <w:t>Формирование потребности в физическом совершенствовании Развитие стремления к выражению своих возможностей в процессе выполнения физических упражнений: правильно оценивать свои силы, мобилизовать их адекватно поставленным целям.</w:t>
            </w:r>
          </w:p>
        </w:tc>
      </w:tr>
      <w:tr w:rsidR="00A97254" w:rsidTr="00A97254">
        <w:trPr>
          <w:cantSplit/>
          <w:trHeight w:val="1134"/>
        </w:trPr>
        <w:tc>
          <w:tcPr>
            <w:tcW w:w="1634" w:type="dxa"/>
            <w:textDirection w:val="btLr"/>
          </w:tcPr>
          <w:p w:rsidR="00A97254" w:rsidRDefault="00A97254" w:rsidP="00A97254">
            <w:pPr>
              <w:ind w:left="113" w:right="113"/>
              <w:jc w:val="center"/>
              <w:rPr>
                <w:rFonts w:ascii="Times New Roman" w:hAnsi="Times New Roman" w:cs="Times New Roman"/>
                <w:sz w:val="28"/>
                <w:szCs w:val="28"/>
              </w:rPr>
            </w:pPr>
            <w:r w:rsidRPr="00D54452">
              <w:rPr>
                <w:rFonts w:ascii="Times New Roman" w:hAnsi="Times New Roman" w:cs="Times New Roman"/>
                <w:sz w:val="28"/>
                <w:szCs w:val="28"/>
              </w:rPr>
              <w:lastRenderedPageBreak/>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c>
          <w:tcPr>
            <w:tcW w:w="3734" w:type="dxa"/>
            <w:gridSpan w:val="2"/>
          </w:tcPr>
          <w:p w:rsidR="00A97254" w:rsidRDefault="00A97254" w:rsidP="00A97254">
            <w:pPr>
              <w:rPr>
                <w:rFonts w:ascii="Times New Roman" w:hAnsi="Times New Roman" w:cs="Times New Roman"/>
                <w:sz w:val="28"/>
                <w:szCs w:val="28"/>
              </w:rPr>
            </w:pPr>
            <w:r w:rsidRPr="00D54452">
              <w:rPr>
                <w:rFonts w:ascii="Times New Roman" w:hAnsi="Times New Roman" w:cs="Times New Roman"/>
                <w:sz w:val="28"/>
                <w:szCs w:val="28"/>
              </w:rPr>
              <w:t>Формирование начальных представления о здоровом образе жизни и правилах безопасного поведения; формирование интереса к изучению себя, своих физических возможностей; воспитание бережного отношения к своему здоровью; развития интереса к правилам здоровьесберегающего поведения.</w:t>
            </w:r>
          </w:p>
        </w:tc>
        <w:tc>
          <w:tcPr>
            <w:tcW w:w="1836" w:type="dxa"/>
          </w:tcPr>
          <w:p w:rsidR="00A97254" w:rsidRDefault="00A97254" w:rsidP="00A97254">
            <w:pPr>
              <w:rPr>
                <w:rFonts w:ascii="Times New Roman" w:hAnsi="Times New Roman" w:cs="Times New Roman"/>
                <w:sz w:val="28"/>
                <w:szCs w:val="28"/>
              </w:rPr>
            </w:pPr>
            <w:r w:rsidRPr="00D54452">
              <w:rPr>
                <w:rFonts w:ascii="Times New Roman" w:hAnsi="Times New Roman" w:cs="Times New Roman"/>
                <w:sz w:val="28"/>
                <w:szCs w:val="28"/>
              </w:rPr>
              <w:t>Воспитание бережного отношения к своему здоровью и здоровью других людей.</w:t>
            </w:r>
          </w:p>
        </w:tc>
        <w:tc>
          <w:tcPr>
            <w:tcW w:w="2367" w:type="dxa"/>
          </w:tcPr>
          <w:p w:rsidR="00A97254" w:rsidRDefault="00A97254" w:rsidP="00A97254">
            <w:pPr>
              <w:rPr>
                <w:rFonts w:ascii="Times New Roman" w:hAnsi="Times New Roman" w:cs="Times New Roman"/>
                <w:sz w:val="28"/>
                <w:szCs w:val="28"/>
              </w:rPr>
            </w:pPr>
            <w:r w:rsidRPr="00D54452">
              <w:rPr>
                <w:rFonts w:ascii="Times New Roman" w:hAnsi="Times New Roman" w:cs="Times New Roman"/>
                <w:sz w:val="28"/>
                <w:szCs w:val="28"/>
              </w:rPr>
              <w:t>Формирование потребности в бережном отношении к своему здоровью, желания вести здоровый образ жизни. Воспитание потребности соблюдать правила здоровьесберегающего поведения. Воспитание ценностного отношения к здоровью и человеческой жизни, формирование потребности в бережном отношении к своему здоровью, желание вести здоровый образ жизни.</w:t>
            </w:r>
          </w:p>
        </w:tc>
      </w:tr>
    </w:tbl>
    <w:p w:rsidR="00753F2A" w:rsidRDefault="00753F2A" w:rsidP="00753F2A">
      <w:pPr>
        <w:ind w:firstLine="142"/>
        <w:jc w:val="center"/>
        <w:rPr>
          <w:rFonts w:ascii="Times New Roman" w:hAnsi="Times New Roman" w:cs="Times New Roman"/>
          <w:sz w:val="28"/>
          <w:szCs w:val="28"/>
        </w:rPr>
      </w:pPr>
    </w:p>
    <w:p w:rsidR="00A97254" w:rsidRDefault="00A97254" w:rsidP="00753F2A">
      <w:pPr>
        <w:ind w:firstLine="142"/>
        <w:jc w:val="center"/>
        <w:rPr>
          <w:rFonts w:ascii="Times New Roman" w:hAnsi="Times New Roman" w:cs="Times New Roman"/>
          <w:sz w:val="28"/>
          <w:szCs w:val="28"/>
        </w:rPr>
      </w:pPr>
    </w:p>
    <w:p w:rsidR="00A97254" w:rsidRDefault="00A97254" w:rsidP="00753F2A">
      <w:pPr>
        <w:ind w:firstLine="142"/>
        <w:jc w:val="center"/>
        <w:rPr>
          <w:rFonts w:ascii="Times New Roman" w:hAnsi="Times New Roman" w:cs="Times New Roman"/>
          <w:sz w:val="28"/>
          <w:szCs w:val="28"/>
        </w:rPr>
      </w:pPr>
    </w:p>
    <w:p w:rsidR="00A97254" w:rsidRPr="00A97254" w:rsidRDefault="00D54452" w:rsidP="00753F2A">
      <w:pPr>
        <w:ind w:firstLine="142"/>
        <w:jc w:val="center"/>
        <w:rPr>
          <w:rFonts w:ascii="Times New Roman" w:hAnsi="Times New Roman" w:cs="Times New Roman"/>
          <w:b/>
          <w:sz w:val="28"/>
          <w:szCs w:val="28"/>
        </w:rPr>
      </w:pPr>
      <w:r w:rsidRPr="00A97254">
        <w:rPr>
          <w:rFonts w:ascii="Times New Roman" w:hAnsi="Times New Roman" w:cs="Times New Roman"/>
          <w:b/>
          <w:sz w:val="28"/>
          <w:szCs w:val="28"/>
        </w:rPr>
        <w:t xml:space="preserve"> 2.2. Формы, методы и средства реализации Программы</w:t>
      </w:r>
    </w:p>
    <w:p w:rsidR="00A97254" w:rsidRDefault="00D54452" w:rsidP="00A620F1">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t xml:space="preserve"> Для эффективного решения воспитательных задач педагогам необходимо предусмотреть разные виды образовательной деятельности: игровую, трудовую, поисково – исследовательскую и познавательную, наблюдения, создание моделей объектов и ситуаций.</w:t>
      </w:r>
    </w:p>
    <w:p w:rsidR="00A620F1" w:rsidRDefault="00D54452" w:rsidP="00A620F1">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t xml:space="preserve"> Средства реализации Программы: мультимедийные средства, средства ИКТ; полифункциональные предметы, элементы декораций, костюмов и аксессуаров, которые помогают детям создать «волшебный мир» в сюжетно – ролевой и режиссерской играх. К средствам реализации Программы относятся наглядные средства: схемы, чертежи, логические таблицы, информационные материалы, которые выходят за рамки непосредственного </w:t>
      </w:r>
      <w:r w:rsidRPr="00D54452">
        <w:rPr>
          <w:rFonts w:ascii="Times New Roman" w:hAnsi="Times New Roman" w:cs="Times New Roman"/>
          <w:sz w:val="28"/>
          <w:szCs w:val="28"/>
        </w:rPr>
        <w:lastRenderedPageBreak/>
        <w:t>опыта дошкольников: детские энциклопедии, познавательные программы и др.</w:t>
      </w:r>
    </w:p>
    <w:tbl>
      <w:tblPr>
        <w:tblW w:w="963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0"/>
      </w:tblGrid>
      <w:tr w:rsidR="00A620F1" w:rsidTr="00A620F1">
        <w:trPr>
          <w:trHeight w:val="851"/>
        </w:trPr>
        <w:tc>
          <w:tcPr>
            <w:tcW w:w="9630" w:type="dxa"/>
          </w:tcPr>
          <w:p w:rsidR="00A620F1" w:rsidRPr="00A620F1" w:rsidRDefault="00A620F1" w:rsidP="00A620F1">
            <w:pPr>
              <w:spacing w:line="240" w:lineRule="auto"/>
              <w:ind w:left="21" w:firstLine="142"/>
              <w:jc w:val="center"/>
              <w:rPr>
                <w:rFonts w:ascii="Times New Roman" w:hAnsi="Times New Roman" w:cs="Times New Roman"/>
                <w:b/>
                <w:sz w:val="28"/>
                <w:szCs w:val="28"/>
              </w:rPr>
            </w:pPr>
            <w:r w:rsidRPr="00A620F1">
              <w:rPr>
                <w:rFonts w:ascii="Times New Roman" w:hAnsi="Times New Roman" w:cs="Times New Roman"/>
                <w:b/>
                <w:sz w:val="28"/>
                <w:szCs w:val="28"/>
              </w:rPr>
              <w:t>Использование различных форм организации образовательного процесса, в том числе его воспитательной составляющей</w:t>
            </w:r>
          </w:p>
        </w:tc>
      </w:tr>
    </w:tbl>
    <w:p w:rsidR="00A620F1" w:rsidRDefault="009371BA" w:rsidP="00753F2A">
      <w:pPr>
        <w:ind w:firstLine="142"/>
        <w:jc w:val="center"/>
        <w:rPr>
          <w:rFonts w:ascii="Times New Roman" w:hAnsi="Times New Roman" w:cs="Times New Roman"/>
          <w:sz w:val="28"/>
          <w:szCs w:val="28"/>
        </w:rPr>
      </w:pPr>
      <w:r>
        <w:rPr>
          <w:rFonts w:ascii="Times New Roman" w:hAnsi="Times New Roman" w:cs="Times New Roman"/>
          <w:noProof/>
          <w:sz w:val="28"/>
          <w:szCs w:val="28"/>
          <w:lang w:eastAsia="ru-RU"/>
        </w:rPr>
        <w:pict>
          <v:roundrect id="_x0000_s1029" style="position:absolute;left:0;text-align:left;margin-left:397.95pt;margin-top:8.3pt;width:90pt;height:29.25pt;z-index:251661312;mso-position-horizontal-relative:text;mso-position-vertical-relative:text" arcsize="10923f">
            <v:textbox>
              <w:txbxContent>
                <w:p w:rsidR="00364C70" w:rsidRDefault="00364C70">
                  <w:r>
                    <w:t>Чтение</w:t>
                  </w:r>
                </w:p>
              </w:txbxContent>
            </v:textbox>
          </v:roundrect>
        </w:pict>
      </w:r>
      <w:r>
        <w:rPr>
          <w:rFonts w:ascii="Times New Roman" w:hAnsi="Times New Roman" w:cs="Times New Roman"/>
          <w:noProof/>
          <w:sz w:val="28"/>
          <w:szCs w:val="28"/>
          <w:lang w:eastAsia="ru-RU"/>
        </w:rPr>
        <w:pict>
          <v:roundrect id="_x0000_s1028" style="position:absolute;left:0;text-align:left;margin-left:300.45pt;margin-top:8.3pt;width:91.5pt;height:29.25pt;z-index:251660288;mso-position-horizontal-relative:text;mso-position-vertical-relative:text" arcsize="10923f">
            <v:textbox style="mso-next-textbox:#_x0000_s1028">
              <w:txbxContent>
                <w:p w:rsidR="00364C70" w:rsidRDefault="00364C70">
                  <w:r>
                    <w:t>Экскурсии</w:t>
                  </w:r>
                </w:p>
              </w:txbxContent>
            </v:textbox>
          </v:roundrect>
        </w:pict>
      </w:r>
      <w:r>
        <w:rPr>
          <w:rFonts w:ascii="Times New Roman" w:hAnsi="Times New Roman" w:cs="Times New Roman"/>
          <w:noProof/>
          <w:sz w:val="28"/>
          <w:szCs w:val="28"/>
          <w:lang w:eastAsia="ru-RU"/>
        </w:rPr>
        <w:pict>
          <v:roundrect id="_x0000_s1027" style="position:absolute;left:0;text-align:left;margin-left:161.7pt;margin-top:8.3pt;width:127.5pt;height:29.25pt;z-index:251659264;mso-position-horizontal-relative:text;mso-position-vertical-relative:text" arcsize="10923f">
            <v:textbox style="mso-next-textbox:#_x0000_s1027">
              <w:txbxContent>
                <w:p w:rsidR="00364C70" w:rsidRDefault="00364C70">
                  <w:r>
                    <w:t>Экспериментированиеие</w:t>
                  </w:r>
                </w:p>
                <w:p w:rsidR="00364C70" w:rsidRDefault="00364C70">
                  <w:r>
                    <w:t>рование</w:t>
                  </w:r>
                </w:p>
              </w:txbxContent>
            </v:textbox>
          </v:roundrect>
        </w:pict>
      </w:r>
      <w:r>
        <w:rPr>
          <w:rFonts w:ascii="Times New Roman" w:hAnsi="Times New Roman" w:cs="Times New Roman"/>
          <w:noProof/>
          <w:sz w:val="28"/>
          <w:szCs w:val="28"/>
          <w:lang w:eastAsia="ru-RU"/>
        </w:rPr>
        <w:pict>
          <v:roundrect id="_x0000_s1030" style="position:absolute;left:0;text-align:left;margin-left:63.45pt;margin-top:8.3pt;width:85.5pt;height:29.25pt;z-index:251662336;mso-position-horizontal-relative:text;mso-position-vertical-relative:text" arcsize="10923f">
            <v:textbox style="mso-next-textbox:#_x0000_s1030">
              <w:txbxContent>
                <w:p w:rsidR="00364C70" w:rsidRDefault="00364C70">
                  <w:r>
                    <w:t>Наблюдение</w:t>
                  </w:r>
                </w:p>
              </w:txbxContent>
            </v:textbox>
          </v:roundrect>
        </w:pict>
      </w:r>
      <w:r>
        <w:rPr>
          <w:rFonts w:ascii="Times New Roman" w:hAnsi="Times New Roman" w:cs="Times New Roman"/>
          <w:noProof/>
          <w:sz w:val="28"/>
          <w:szCs w:val="28"/>
          <w:lang w:eastAsia="ru-RU"/>
        </w:rPr>
        <w:pict>
          <v:roundrect id="_x0000_s1026" style="position:absolute;left:0;text-align:left;margin-left:-32.55pt;margin-top:8.3pt;width:85.5pt;height:29.25pt;z-index:251658240;mso-position-horizontal-relative:text;mso-position-vertical-relative:text" arcsize="10923f">
            <v:textbox style="mso-next-textbox:#_x0000_s1026">
              <w:txbxContent>
                <w:p w:rsidR="00364C70" w:rsidRDefault="00364C70">
                  <w:r>
                    <w:t>ИГРЫ</w:t>
                  </w:r>
                </w:p>
              </w:txbxContent>
            </v:textbox>
          </v:roundrect>
        </w:pict>
      </w:r>
    </w:p>
    <w:p w:rsidR="00A620F1" w:rsidRDefault="009371BA" w:rsidP="00A620F1">
      <w:pPr>
        <w:ind w:firstLine="142"/>
        <w:jc w:val="both"/>
        <w:rPr>
          <w:rFonts w:ascii="Times New Roman" w:hAnsi="Times New Roman" w:cs="Times New Roman"/>
          <w:sz w:val="28"/>
          <w:szCs w:val="28"/>
        </w:rPr>
      </w:pPr>
      <w:r>
        <w:rPr>
          <w:rFonts w:ascii="Times New Roman" w:hAnsi="Times New Roman" w:cs="Times New Roman"/>
          <w:noProof/>
          <w:sz w:val="28"/>
          <w:szCs w:val="28"/>
          <w:lang w:eastAsia="ru-RU"/>
        </w:rPr>
        <w:pict>
          <v:roundrect id="_x0000_s1031" style="position:absolute;left:0;text-align:left;margin-left:-23.55pt;margin-top:15.8pt;width:109.5pt;height:47.25pt;z-index:251663360" arcsize="10923f">
            <v:textbox>
              <w:txbxContent>
                <w:p w:rsidR="00364C70" w:rsidRDefault="00364C70">
                  <w:r>
                    <w:t>Реализация проектов</w:t>
                  </w:r>
                </w:p>
              </w:txbxContent>
            </v:textbox>
          </v:roundrect>
        </w:pict>
      </w:r>
      <w:r>
        <w:rPr>
          <w:rFonts w:ascii="Times New Roman" w:hAnsi="Times New Roman" w:cs="Times New Roman"/>
          <w:noProof/>
          <w:sz w:val="28"/>
          <w:szCs w:val="28"/>
          <w:lang w:eastAsia="ru-RU"/>
        </w:rPr>
        <w:pict>
          <v:roundrect id="_x0000_s1032" style="position:absolute;left:0;text-align:left;margin-left:94.95pt;margin-top:15.8pt;width:132pt;height:47.25pt;z-index:251664384" arcsize="10923f">
            <v:textbox>
              <w:txbxContent>
                <w:p w:rsidR="00364C70" w:rsidRDefault="00364C70">
                  <w:r>
                    <w:t>Создание моделей, объектов и ситуаций</w:t>
                  </w:r>
                </w:p>
              </w:txbxContent>
            </v:textbox>
          </v:roundrect>
        </w:pict>
      </w:r>
      <w:r>
        <w:rPr>
          <w:rFonts w:ascii="Times New Roman" w:hAnsi="Times New Roman" w:cs="Times New Roman"/>
          <w:noProof/>
          <w:sz w:val="28"/>
          <w:szCs w:val="28"/>
          <w:lang w:eastAsia="ru-RU"/>
        </w:rPr>
        <w:pict>
          <v:roundrect id="_x0000_s1033" style="position:absolute;left:0;text-align:left;margin-left:240.45pt;margin-top:15.8pt;width:112.5pt;height:47.25pt;z-index:251665408" arcsize="10923f">
            <v:textbox>
              <w:txbxContent>
                <w:p w:rsidR="00364C70" w:rsidRDefault="00364C70">
                  <w:r>
                    <w:t>Решение ситуативных задач</w:t>
                  </w:r>
                </w:p>
              </w:txbxContent>
            </v:textbox>
          </v:roundrect>
        </w:pict>
      </w:r>
      <w:r>
        <w:rPr>
          <w:rFonts w:ascii="Times New Roman" w:hAnsi="Times New Roman" w:cs="Times New Roman"/>
          <w:noProof/>
          <w:sz w:val="28"/>
          <w:szCs w:val="28"/>
          <w:lang w:eastAsia="ru-RU"/>
        </w:rPr>
        <w:pict>
          <v:roundrect id="_x0000_s1034" style="position:absolute;left:0;text-align:left;margin-left:362.7pt;margin-top:15.8pt;width:114.75pt;height:47.25pt;z-index:251666432" arcsize="10923f">
            <v:textbox>
              <w:txbxContent>
                <w:p w:rsidR="00364C70" w:rsidRDefault="00364C70">
                  <w:r>
                    <w:t>Инсценирование и драматизация</w:t>
                  </w:r>
                </w:p>
              </w:txbxContent>
            </v:textbox>
          </v:roundrect>
        </w:pict>
      </w:r>
    </w:p>
    <w:p w:rsidR="00A620F1" w:rsidRDefault="00A620F1" w:rsidP="00A620F1">
      <w:pPr>
        <w:spacing w:line="240" w:lineRule="auto"/>
        <w:ind w:firstLine="142"/>
        <w:jc w:val="both"/>
        <w:rPr>
          <w:rFonts w:ascii="Times New Roman" w:hAnsi="Times New Roman" w:cs="Times New Roman"/>
          <w:sz w:val="28"/>
          <w:szCs w:val="28"/>
        </w:rPr>
      </w:pPr>
    </w:p>
    <w:p w:rsidR="00A620F1" w:rsidRDefault="00A620F1" w:rsidP="00A620F1">
      <w:pPr>
        <w:spacing w:line="240" w:lineRule="auto"/>
        <w:ind w:firstLine="142"/>
        <w:jc w:val="both"/>
        <w:rPr>
          <w:rFonts w:ascii="Times New Roman" w:hAnsi="Times New Roman" w:cs="Times New Roman"/>
          <w:sz w:val="28"/>
          <w:szCs w:val="28"/>
        </w:rPr>
      </w:pPr>
    </w:p>
    <w:p w:rsidR="00A620F1" w:rsidRDefault="00D54452" w:rsidP="00A620F1">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t xml:space="preserve"> Практическая реализация цели и задач воспитания осуществляется в рамках следующих направлений воспитательной работы</w:t>
      </w:r>
      <w:r w:rsidR="00A620F1">
        <w:rPr>
          <w:rFonts w:ascii="Times New Roman" w:hAnsi="Times New Roman" w:cs="Times New Roman"/>
          <w:sz w:val="28"/>
          <w:szCs w:val="28"/>
        </w:rPr>
        <w:t xml:space="preserve"> в МБОУ «Отрадинская СОШ» структурное подразделение «Отрадинский детский сад»</w:t>
      </w:r>
      <w:r w:rsidRPr="00D54452">
        <w:rPr>
          <w:rFonts w:ascii="Times New Roman" w:hAnsi="Times New Roman" w:cs="Times New Roman"/>
          <w:sz w:val="28"/>
          <w:szCs w:val="28"/>
        </w:rPr>
        <w:t>. Каждое из них представлено в соответствующем модуле.</w:t>
      </w:r>
    </w:p>
    <w:p w:rsidR="00A620F1" w:rsidRDefault="00A620F1" w:rsidP="00753F2A">
      <w:pPr>
        <w:ind w:firstLine="142"/>
        <w:jc w:val="center"/>
        <w:rPr>
          <w:rFonts w:ascii="Times New Roman" w:hAnsi="Times New Roman" w:cs="Times New Roman"/>
          <w:sz w:val="28"/>
          <w:szCs w:val="28"/>
        </w:rPr>
      </w:pPr>
    </w:p>
    <w:p w:rsidR="00A620F1" w:rsidRDefault="00A620F1" w:rsidP="00753F2A">
      <w:pPr>
        <w:ind w:firstLine="142"/>
        <w:jc w:val="center"/>
        <w:rPr>
          <w:rFonts w:ascii="Times New Roman" w:hAnsi="Times New Roman" w:cs="Times New Roman"/>
          <w:sz w:val="28"/>
          <w:szCs w:val="28"/>
        </w:rPr>
      </w:pPr>
    </w:p>
    <w:p w:rsidR="00211610" w:rsidRPr="00211610" w:rsidRDefault="00D54452" w:rsidP="00211610">
      <w:pPr>
        <w:ind w:firstLine="142"/>
        <w:jc w:val="center"/>
        <w:rPr>
          <w:rFonts w:ascii="Times New Roman" w:hAnsi="Times New Roman" w:cs="Times New Roman"/>
          <w:b/>
          <w:sz w:val="28"/>
          <w:szCs w:val="28"/>
        </w:rPr>
      </w:pPr>
      <w:r w:rsidRPr="00211610">
        <w:rPr>
          <w:rFonts w:ascii="Times New Roman" w:hAnsi="Times New Roman" w:cs="Times New Roman"/>
          <w:b/>
          <w:sz w:val="28"/>
          <w:szCs w:val="28"/>
        </w:rPr>
        <w:t xml:space="preserve"> 2.2.1. Модуль 1. Творческие соревнования </w:t>
      </w:r>
    </w:p>
    <w:p w:rsidR="00211610" w:rsidRDefault="00D54452" w:rsidP="00211610">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t>Творческие соревнования позволяют провести воспитательную работу с ребенком сразу по нескольким направлениям: социально-коммуникативное развитие, познавательное развитие, речевое развитие и художественно-эстетическое развитие, вовлечение родителей в процесс воспитания, интеграция воспитательных усилий.</w:t>
      </w:r>
    </w:p>
    <w:p w:rsidR="00211610" w:rsidRDefault="00D54452" w:rsidP="00211610">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t xml:space="preserve"> Творческие соревнования способствуют художественно–эстетическому развитию ребенка, которое предполагает развитие предпосылок ценностно-смыслового восприятия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сопереживанию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211610" w:rsidRDefault="00D54452" w:rsidP="00211610">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t xml:space="preserve">Творческие соревнования стимулируют у воспитанников развитие: сенсорных способностей; чувства ритма, цвета, композиции; умения выражать в художественных образах свои творческие способности. </w:t>
      </w:r>
    </w:p>
    <w:p w:rsidR="00211610" w:rsidRDefault="00D54452" w:rsidP="00211610">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t xml:space="preserve">Творческое соревнование – не просто мероприятие в стенах детского сада, это продолжение и расширение образовательного процесса, где развитие получают все участники процесса: ребенок, родитель и педагог. Родитель и ребенок учатся и приобретают опыт по взаимодействию для достижения общей цели, реализуя общие задачи. Родитель учится быть терпеливым и вдумчивым. Ребенок получает первый социальный опыт участия в конкурсном движении, а родитель учится относиться к соревнованиям серьезно, знакомясь с положениями, условиями и системой оценки. </w:t>
      </w:r>
    </w:p>
    <w:p w:rsidR="00211610" w:rsidRDefault="00D54452" w:rsidP="00211610">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t>Творческие соревнования 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w:t>
      </w:r>
    </w:p>
    <w:p w:rsidR="00211610" w:rsidRDefault="00D54452" w:rsidP="00211610">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t xml:space="preserve"> </w:t>
      </w:r>
      <w:r w:rsidR="00211610">
        <w:rPr>
          <w:rFonts w:ascii="Times New Roman" w:hAnsi="Times New Roman" w:cs="Times New Roman"/>
          <w:sz w:val="28"/>
          <w:szCs w:val="28"/>
        </w:rPr>
        <w:t xml:space="preserve">Структурное подразделение «Отрадинский детский сад» </w:t>
      </w:r>
      <w:r w:rsidRPr="00D54452">
        <w:rPr>
          <w:rFonts w:ascii="Times New Roman" w:hAnsi="Times New Roman" w:cs="Times New Roman"/>
          <w:sz w:val="28"/>
          <w:szCs w:val="28"/>
        </w:rPr>
        <w:t>проводит творческие соревнования в различных формах, например, конкурсы, выставки, фестивали. Конкретная форма проведения творческого соревнования определяется календарным</w:t>
      </w:r>
      <w:r w:rsidR="00211610">
        <w:rPr>
          <w:rFonts w:ascii="Times New Roman" w:hAnsi="Times New Roman" w:cs="Times New Roman"/>
          <w:sz w:val="28"/>
          <w:szCs w:val="28"/>
        </w:rPr>
        <w:t xml:space="preserve"> планом воспитательной работы МБОУ «Отрадинская СОШ» структурное подразделение «Отрадинский детский сад»</w:t>
      </w:r>
      <w:r w:rsidRPr="00D54452">
        <w:rPr>
          <w:rFonts w:ascii="Times New Roman" w:hAnsi="Times New Roman" w:cs="Times New Roman"/>
          <w:sz w:val="28"/>
          <w:szCs w:val="28"/>
        </w:rPr>
        <w:t xml:space="preserve">. </w:t>
      </w:r>
    </w:p>
    <w:p w:rsidR="00211610" w:rsidRDefault="00211610" w:rsidP="00211610">
      <w:pPr>
        <w:spacing w:line="240" w:lineRule="auto"/>
        <w:ind w:firstLine="142"/>
        <w:jc w:val="both"/>
        <w:rPr>
          <w:rFonts w:ascii="Times New Roman" w:hAnsi="Times New Roman" w:cs="Times New Roman"/>
          <w:sz w:val="28"/>
          <w:szCs w:val="28"/>
        </w:rPr>
      </w:pPr>
      <w:r>
        <w:rPr>
          <w:rFonts w:ascii="Times New Roman" w:hAnsi="Times New Roman" w:cs="Times New Roman"/>
          <w:sz w:val="28"/>
          <w:szCs w:val="28"/>
        </w:rPr>
        <w:t xml:space="preserve">Структурное подразделение «Отрадинский детский сад» отделение МБОУ «Отрадинская СОШ» </w:t>
      </w:r>
      <w:r w:rsidR="00D54452" w:rsidRPr="00D54452">
        <w:rPr>
          <w:rFonts w:ascii="Times New Roman" w:hAnsi="Times New Roman" w:cs="Times New Roman"/>
          <w:sz w:val="28"/>
          <w:szCs w:val="28"/>
        </w:rPr>
        <w:t xml:space="preserve">помогает подготовиться семье к успешному участию в конкурсе, консультирует родителей по созданию условий, мотивации, помогают в подготовке. Педагогам приходится учиться видеть домашние условия и возможности ребенка, понимать современного родителя и их трудности, быть терпимыми, и доброжелательными к любому родителю и оказывать посильную помощь в развитии детей дома. </w:t>
      </w:r>
    </w:p>
    <w:p w:rsidR="00211610" w:rsidRDefault="00D54452" w:rsidP="00211610">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t>Через весь процесс подготовки, организации и проведения творческих соревнования педагогический коллектив детского сада решает для себя важную задачу по воспитанию родителя и преемственности развития ребенка в семье и детском саду.</w:t>
      </w:r>
    </w:p>
    <w:p w:rsidR="00211610" w:rsidRPr="00211610" w:rsidRDefault="00D54452" w:rsidP="00211610">
      <w:pPr>
        <w:ind w:firstLine="142"/>
        <w:jc w:val="center"/>
        <w:rPr>
          <w:rFonts w:ascii="Times New Roman" w:hAnsi="Times New Roman" w:cs="Times New Roman"/>
          <w:b/>
          <w:sz w:val="28"/>
          <w:szCs w:val="28"/>
        </w:rPr>
      </w:pPr>
      <w:r w:rsidRPr="00211610">
        <w:rPr>
          <w:rFonts w:ascii="Times New Roman" w:hAnsi="Times New Roman" w:cs="Times New Roman"/>
          <w:b/>
          <w:sz w:val="28"/>
          <w:szCs w:val="28"/>
        </w:rPr>
        <w:t xml:space="preserve"> 2.2.2. Модуль 2. Праздники </w:t>
      </w:r>
    </w:p>
    <w:p w:rsidR="00DB5225" w:rsidRDefault="00D54452" w:rsidP="00DB5225">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t xml:space="preserve">Праздники благотворно влияют на развитие психических процессов ребенка: памяти, внимания; создают прекрасную атмосферу для развития речи ребенка, для закрепления знаний, полученных на различных занятиях; способствуют его нравственному воспитанию, развитию социально-коммуникативных навыков. </w:t>
      </w:r>
    </w:p>
    <w:p w:rsidR="00DB5225" w:rsidRDefault="00D54452" w:rsidP="00DB5225">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t>Чтобы снизить утомляемость детей, нужны частые смены видов деятельности. Для этих целей на празднике используются игры и представления. Они позволяют детям расслабиться и подвигаться</w:t>
      </w:r>
      <w:r w:rsidR="00DB5225">
        <w:rPr>
          <w:rFonts w:ascii="Times New Roman" w:hAnsi="Times New Roman" w:cs="Times New Roman"/>
          <w:sz w:val="28"/>
          <w:szCs w:val="28"/>
        </w:rPr>
        <w:t>.</w:t>
      </w:r>
    </w:p>
    <w:p w:rsidR="00DB5225" w:rsidRDefault="00D54452" w:rsidP="00DB5225">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t xml:space="preserve">Подготовка к празднику является отличным стимулом для детей на занятиях по развитию речи и музыке. Малыши разучивают песни, стихи и танцевальные движения не просто так, а для того, чтобы потом продемонстрировать все свои умения родителям на детском утреннике, да </w:t>
      </w:r>
      <w:r w:rsidRPr="00D54452">
        <w:rPr>
          <w:rFonts w:ascii="Times New Roman" w:hAnsi="Times New Roman" w:cs="Times New Roman"/>
          <w:sz w:val="28"/>
          <w:szCs w:val="28"/>
        </w:rPr>
        <w:lastRenderedPageBreak/>
        <w:t>еще получить за это подарки, которые тоже занимают не последнее место в мотивации ребенка. Таким образом, воспитатель всегда может объяснить ребенку, для чего проводится то или иное занятие и почему нужно стараться. А когда у малыша есть конкретный стимул, он и заниматься будет усерднее.</w:t>
      </w:r>
    </w:p>
    <w:p w:rsidR="00DB5225" w:rsidRDefault="00D54452" w:rsidP="00DB5225">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t xml:space="preserve"> Во-вторых, праздник – это возможность для родителей получить представление о том, какие у ребенка взаимоотношения с коллективом и с другими детьми.</w:t>
      </w:r>
    </w:p>
    <w:p w:rsidR="00DB5225" w:rsidRDefault="00D54452" w:rsidP="00DB5225">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t xml:space="preserve"> В-третьих, праздник в детском саду позволяет родителям сравнить навыки своего ребенка с умениями сверстников, и, возможно, выделить какие-то проблемные моменты, над которыми стоит поработать дома. Помимо этого педагоги могут оценить поведение ребенка в коллективе: насколько он общителен, не стесняется ли он, и достаточно ли он дисциплинирован. </w:t>
      </w:r>
    </w:p>
    <w:p w:rsidR="00DB5225" w:rsidRDefault="00D54452" w:rsidP="00DB5225">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t xml:space="preserve">Педагогический коллектив вправе не приглашать на праздники в </w:t>
      </w:r>
      <w:r w:rsidR="00DB5225">
        <w:rPr>
          <w:rFonts w:ascii="Times New Roman" w:hAnsi="Times New Roman" w:cs="Times New Roman"/>
          <w:sz w:val="28"/>
          <w:szCs w:val="28"/>
        </w:rPr>
        <w:t xml:space="preserve">младших </w:t>
      </w:r>
      <w:r w:rsidRPr="00D54452">
        <w:rPr>
          <w:rFonts w:ascii="Times New Roman" w:hAnsi="Times New Roman" w:cs="Times New Roman"/>
          <w:sz w:val="28"/>
          <w:szCs w:val="28"/>
        </w:rPr>
        <w:t>группах, потому что малыши нередко реагируют слезами на появление родителей, к которым нельзя подойти, и теряют весь интерес к празднику. Во время эпидемиологических вспышек присутствие родителей тоже, как правило, не допускается.</w:t>
      </w:r>
    </w:p>
    <w:p w:rsidR="00DB5225" w:rsidRDefault="00DB5225" w:rsidP="00DB5225">
      <w:pPr>
        <w:spacing w:line="240" w:lineRule="auto"/>
        <w:ind w:firstLine="142"/>
        <w:jc w:val="both"/>
        <w:rPr>
          <w:rFonts w:ascii="Times New Roman" w:hAnsi="Times New Roman" w:cs="Times New Roman"/>
          <w:sz w:val="28"/>
          <w:szCs w:val="28"/>
        </w:rPr>
      </w:pPr>
      <w:r>
        <w:rPr>
          <w:rFonts w:ascii="Times New Roman" w:hAnsi="Times New Roman" w:cs="Times New Roman"/>
          <w:sz w:val="28"/>
          <w:szCs w:val="28"/>
        </w:rPr>
        <w:t xml:space="preserve"> Структурное подразделение «Отрадинский детский сад» отделение МБОУ «Отрадинская СОШ»</w:t>
      </w:r>
      <w:r w:rsidR="00D54452" w:rsidRPr="00D54452">
        <w:rPr>
          <w:rFonts w:ascii="Times New Roman" w:hAnsi="Times New Roman" w:cs="Times New Roman"/>
          <w:sz w:val="28"/>
          <w:szCs w:val="28"/>
        </w:rPr>
        <w:t xml:space="preserve"> организует праздники в форме тематических мероприятий, например, праздник осени, новый год, рождество, мамин праздник, день Победы, а также утренников. Конкретная форма проведения праздника определяется календарным</w:t>
      </w:r>
      <w:r>
        <w:rPr>
          <w:rFonts w:ascii="Times New Roman" w:hAnsi="Times New Roman" w:cs="Times New Roman"/>
          <w:sz w:val="28"/>
          <w:szCs w:val="28"/>
        </w:rPr>
        <w:t xml:space="preserve"> планом воспитательной работы структурного подразделения «Отрадинский детский сад» отделение МБОУ «Отрадинская СОШ».</w:t>
      </w:r>
    </w:p>
    <w:p w:rsidR="00DB5225" w:rsidRPr="00DB5225" w:rsidRDefault="00D54452" w:rsidP="00211610">
      <w:pPr>
        <w:ind w:firstLine="142"/>
        <w:jc w:val="center"/>
        <w:rPr>
          <w:rFonts w:ascii="Times New Roman" w:hAnsi="Times New Roman" w:cs="Times New Roman"/>
          <w:b/>
          <w:sz w:val="28"/>
          <w:szCs w:val="28"/>
        </w:rPr>
      </w:pPr>
      <w:r w:rsidRPr="00DB5225">
        <w:rPr>
          <w:rFonts w:ascii="Times New Roman" w:hAnsi="Times New Roman" w:cs="Times New Roman"/>
          <w:b/>
          <w:sz w:val="28"/>
          <w:szCs w:val="28"/>
        </w:rPr>
        <w:t xml:space="preserve">2.2.3. Модуль 3. Фольклорные мероприятия </w:t>
      </w:r>
    </w:p>
    <w:p w:rsidR="00DB5225" w:rsidRDefault="00D54452" w:rsidP="00DB5225">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t>Фольклорные мероприятия могут пересекаться с праздниками, но существенно отличаются от остальных воспитательных мероприятий детского сада тем, что направлены на раскрытие социокультурных ценностей нашего народа, знакомство детей с отечественными традициями и праздниками, многообразием стран и народов мира, их обычаями.</w:t>
      </w:r>
    </w:p>
    <w:p w:rsidR="00DB5225" w:rsidRDefault="00D54452" w:rsidP="00DB5225">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t xml:space="preserve"> При проведении фольклорного мероприятия важно продумать его форму и сценарий. Например, это могут быть «Ярмарка», «Гуляние», «Посиделки». После этого выстраивается композиция, определяется очередность развития событий, кульминация мероприятия. Сценарий завершается развязкой. Конкретная форма проведения фольклорного мероприятия определяется календарным планом воспитательной работы </w:t>
      </w:r>
      <w:r w:rsidR="00DB5225">
        <w:rPr>
          <w:rFonts w:ascii="Times New Roman" w:hAnsi="Times New Roman" w:cs="Times New Roman"/>
          <w:sz w:val="28"/>
          <w:szCs w:val="28"/>
        </w:rPr>
        <w:t>структурного подразделения «Отрадинский детский сад» отделением МБОУ «Отрадинская СОШ».</w:t>
      </w:r>
    </w:p>
    <w:p w:rsidR="00DB5225" w:rsidRDefault="00D54452" w:rsidP="00DB5225">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t xml:space="preserve">Педагоги, занятые в организации фольклорного мероприятия должны учитывать важность поисковых действий и предварительной работы, </w:t>
      </w:r>
      <w:r w:rsidRPr="00D54452">
        <w:rPr>
          <w:rFonts w:ascii="Times New Roman" w:hAnsi="Times New Roman" w:cs="Times New Roman"/>
          <w:sz w:val="28"/>
          <w:szCs w:val="28"/>
        </w:rPr>
        <w:lastRenderedPageBreak/>
        <w:t>построенных в каждом случае на взаимодействии и сотрудничестве взрослых и дошкольников. Например, показать ребенку историю народной игрушки (игрушки разных народов России, где их изготовляют; особенности народных деревянных, глиняных, соломенных, тряпичных игрушек и т. д.) невозможно без посещения музеев, выставок, конкурсов. Дошкольнику не обойтись без помощи взрослого при рисовании «Информационных кар</w:t>
      </w:r>
      <w:r w:rsidR="00DB5225">
        <w:rPr>
          <w:rFonts w:ascii="Times New Roman" w:hAnsi="Times New Roman" w:cs="Times New Roman"/>
          <w:sz w:val="28"/>
          <w:szCs w:val="28"/>
        </w:rPr>
        <w:t xml:space="preserve">точек», изготовлении игрушек. </w:t>
      </w:r>
    </w:p>
    <w:p w:rsidR="00DB5225" w:rsidRDefault="00D54452" w:rsidP="00DB5225">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t xml:space="preserve"> В основе фольклорных мероприятий лежит комплексный подход к воспитанию и развитию дошкольников: </w:t>
      </w:r>
    </w:p>
    <w:p w:rsidR="00DB5225" w:rsidRDefault="00D54452" w:rsidP="00DB5225">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sym w:font="Symbol" w:char="F0B7"/>
      </w:r>
      <w:r w:rsidRPr="00D54452">
        <w:rPr>
          <w:rFonts w:ascii="Times New Roman" w:hAnsi="Times New Roman" w:cs="Times New Roman"/>
          <w:sz w:val="28"/>
          <w:szCs w:val="28"/>
        </w:rPr>
        <w:t xml:space="preserve"> формирование духовно-нравственных норм и ценностей;</w:t>
      </w:r>
    </w:p>
    <w:p w:rsidR="00DB5225" w:rsidRDefault="00D54452" w:rsidP="00DB5225">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t xml:space="preserve"> </w:t>
      </w:r>
      <w:r w:rsidRPr="00D54452">
        <w:rPr>
          <w:rFonts w:ascii="Times New Roman" w:hAnsi="Times New Roman" w:cs="Times New Roman"/>
          <w:sz w:val="28"/>
          <w:szCs w:val="28"/>
        </w:rPr>
        <w:sym w:font="Symbol" w:char="F0B7"/>
      </w:r>
      <w:r w:rsidRPr="00D54452">
        <w:rPr>
          <w:rFonts w:ascii="Times New Roman" w:hAnsi="Times New Roman" w:cs="Times New Roman"/>
          <w:sz w:val="28"/>
          <w:szCs w:val="28"/>
        </w:rPr>
        <w:t xml:space="preserve"> раскрепощение, снятие эмоционального напряжения</w:t>
      </w:r>
    </w:p>
    <w:p w:rsidR="00DB5225" w:rsidRDefault="00D54452" w:rsidP="00DB5225">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sym w:font="Symbol" w:char="F0B7"/>
      </w:r>
      <w:r w:rsidRPr="00D54452">
        <w:rPr>
          <w:rFonts w:ascii="Times New Roman" w:hAnsi="Times New Roman" w:cs="Times New Roman"/>
          <w:sz w:val="28"/>
          <w:szCs w:val="28"/>
        </w:rPr>
        <w:t xml:space="preserve"> социализация, развитие коммуникативных навыков.</w:t>
      </w:r>
    </w:p>
    <w:p w:rsidR="00DB5225" w:rsidRDefault="00D54452" w:rsidP="00DB5225">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t xml:space="preserve"> В процессе проведения фольклорного мероприятия ребенок участвует в разных видах деятельности, организованных согласно принципам природосообразности детей: игровой, музыкальной, театрализованной и коммуникативной.</w:t>
      </w:r>
    </w:p>
    <w:p w:rsidR="00DB5225" w:rsidRDefault="00DB5225" w:rsidP="00211610">
      <w:pPr>
        <w:ind w:firstLine="142"/>
        <w:jc w:val="center"/>
        <w:rPr>
          <w:rFonts w:ascii="Times New Roman" w:hAnsi="Times New Roman" w:cs="Times New Roman"/>
          <w:sz w:val="28"/>
          <w:szCs w:val="28"/>
        </w:rPr>
      </w:pPr>
    </w:p>
    <w:p w:rsidR="00DB5225" w:rsidRPr="00DB5225" w:rsidRDefault="00D54452" w:rsidP="00211610">
      <w:pPr>
        <w:ind w:firstLine="142"/>
        <w:jc w:val="center"/>
        <w:rPr>
          <w:rFonts w:ascii="Times New Roman" w:hAnsi="Times New Roman" w:cs="Times New Roman"/>
          <w:b/>
          <w:sz w:val="28"/>
          <w:szCs w:val="28"/>
        </w:rPr>
      </w:pPr>
      <w:r w:rsidRPr="00DB5225">
        <w:rPr>
          <w:rFonts w:ascii="Times New Roman" w:hAnsi="Times New Roman" w:cs="Times New Roman"/>
          <w:b/>
          <w:sz w:val="28"/>
          <w:szCs w:val="28"/>
        </w:rPr>
        <w:t xml:space="preserve"> 2.3. Особенности взаимодействия педагогического коллектива с семьями воспитанников</w:t>
      </w:r>
    </w:p>
    <w:p w:rsidR="00DB5225" w:rsidRDefault="00D54452" w:rsidP="008D7C0E">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t xml:space="preserve"> Среди задач ФГОС, которые решают педагоги в рамках основной образовательной программы, - психолого – педагогическая поддержка и повышение компетентности родителей в вопросах развития и образования, охраны и укрепления здоровья детей, вовлечения их в образовательный процесс. Воспитательная работа с детьми выстраивается в тесном взаимодействии с родителями, повышении их компетентности и оказании поддержки в вопросах воспитания. </w:t>
      </w:r>
    </w:p>
    <w:p w:rsidR="00DB5225" w:rsidRDefault="00D54452" w:rsidP="008D7C0E">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ценности и традиции, а также уважать и признавать способности и достижения родителей (законных представителей) в деле воспитания и развития их детей.</w:t>
      </w:r>
    </w:p>
    <w:p w:rsidR="00DB5225" w:rsidRDefault="00D54452" w:rsidP="008D7C0E">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t xml:space="preserve"> 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 (законными </w:t>
      </w:r>
      <w:r w:rsidRPr="00D54452">
        <w:rPr>
          <w:rFonts w:ascii="Times New Roman" w:hAnsi="Times New Roman" w:cs="Times New Roman"/>
          <w:sz w:val="28"/>
          <w:szCs w:val="28"/>
        </w:rPr>
        <w:lastRenderedPageBreak/>
        <w:t xml:space="preserve">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 </w:t>
      </w:r>
    </w:p>
    <w:p w:rsidR="00DB5225" w:rsidRDefault="00D54452" w:rsidP="008D7C0E">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t xml:space="preserve">Взаимодействие с семьей в духе партнерства в деле образования и воспитания детей является предпосылкой для обеспечения их полноценного развития. </w:t>
      </w:r>
    </w:p>
    <w:p w:rsidR="00DB5225" w:rsidRDefault="00D54452" w:rsidP="008D7C0E">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t>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вне семейном образовании.</w:t>
      </w:r>
    </w:p>
    <w:p w:rsidR="00DB5225" w:rsidRDefault="00D54452" w:rsidP="008D7C0E">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t xml:space="preserve"> 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w:t>
      </w:r>
      <w:r w:rsidR="008D7C0E">
        <w:rPr>
          <w:rFonts w:ascii="Times New Roman" w:hAnsi="Times New Roman" w:cs="Times New Roman"/>
          <w:sz w:val="28"/>
          <w:szCs w:val="28"/>
        </w:rPr>
        <w:t xml:space="preserve"> </w:t>
      </w:r>
      <w:r w:rsidRPr="00D54452">
        <w:rPr>
          <w:rFonts w:ascii="Times New Roman" w:hAnsi="Times New Roman" w:cs="Times New Roman"/>
          <w:sz w:val="28"/>
          <w:szCs w:val="28"/>
        </w:rPr>
        <w:t>(законных представителей) по поводу лучшей стратегии в образовании и воспитании, согласование мер, которые могут быть предприняты со стороны Организации и семьи.</w:t>
      </w:r>
    </w:p>
    <w:p w:rsidR="00DB5225" w:rsidRDefault="00D54452" w:rsidP="008D7C0E">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t xml:space="preserve"> 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w:t>
      </w:r>
    </w:p>
    <w:p w:rsidR="00DB5225" w:rsidRDefault="00D54452" w:rsidP="008D7C0E">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t xml:space="preserve"> Таким образом, Организации занимаются профилактикой и борются с возникновением отклонений в развитии детей на ранних стадиях развития. </w:t>
      </w:r>
    </w:p>
    <w:p w:rsidR="00DB5225" w:rsidRDefault="00D54452" w:rsidP="008D7C0E">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t xml:space="preserve">Уважение, сопереживание и искренность являются важными позициями, способствующими позитивному проведению диалога. </w:t>
      </w:r>
    </w:p>
    <w:p w:rsidR="00DB5225" w:rsidRDefault="00D54452" w:rsidP="008D7C0E">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t>Диалог с родителями</w:t>
      </w:r>
      <w:r w:rsidR="008D7C0E">
        <w:rPr>
          <w:rFonts w:ascii="Times New Roman" w:hAnsi="Times New Roman" w:cs="Times New Roman"/>
          <w:sz w:val="28"/>
          <w:szCs w:val="28"/>
        </w:rPr>
        <w:t xml:space="preserve"> </w:t>
      </w:r>
      <w:r w:rsidRPr="00D54452">
        <w:rPr>
          <w:rFonts w:ascii="Times New Roman" w:hAnsi="Times New Roman" w:cs="Times New Roman"/>
          <w:sz w:val="28"/>
          <w:szCs w:val="28"/>
        </w:rPr>
        <w:t xml:space="preserve">(законными представителями) необходим также для планирования педагогической работы. Знание педагогами семейного уклада </w:t>
      </w:r>
      <w:r w:rsidR="00DB5225">
        <w:rPr>
          <w:rFonts w:ascii="Times New Roman" w:hAnsi="Times New Roman" w:cs="Times New Roman"/>
          <w:sz w:val="28"/>
          <w:szCs w:val="28"/>
        </w:rPr>
        <w:t xml:space="preserve">доверенных им детей позволяет </w:t>
      </w:r>
      <w:r w:rsidRPr="00D54452">
        <w:rPr>
          <w:rFonts w:ascii="Times New Roman" w:hAnsi="Times New Roman" w:cs="Times New Roman"/>
          <w:sz w:val="28"/>
          <w:szCs w:val="28"/>
        </w:rPr>
        <w:t xml:space="preserve"> эффективнее решать образовательные задачи, передавая детям дополнительный опыт. </w:t>
      </w:r>
    </w:p>
    <w:p w:rsidR="008D7C0E" w:rsidRDefault="00D54452" w:rsidP="008D7C0E">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t>Педагоги, в свою очередь, также должны делиться информацией с родителями</w:t>
      </w:r>
      <w:r w:rsidR="008D7C0E">
        <w:rPr>
          <w:rFonts w:ascii="Times New Roman" w:hAnsi="Times New Roman" w:cs="Times New Roman"/>
          <w:sz w:val="28"/>
          <w:szCs w:val="28"/>
        </w:rPr>
        <w:t xml:space="preserve"> </w:t>
      </w:r>
      <w:r w:rsidRPr="00D54452">
        <w:rPr>
          <w:rFonts w:ascii="Times New Roman" w:hAnsi="Times New Roman" w:cs="Times New Roman"/>
          <w:sz w:val="28"/>
          <w:szCs w:val="28"/>
        </w:rPr>
        <w:t xml:space="preserve">(законными представителями) о своей работе и о поведении детей во время пребывания в Организации. Родители (законные представители), как правило, хотят знать о возможностях сотрудничества, способствующего адаптации ребенка к Организации, его развитию, эффективному использованию предлагаемых форм образовательной работы. </w:t>
      </w:r>
    </w:p>
    <w:p w:rsidR="008D7C0E" w:rsidRDefault="00D54452" w:rsidP="008D7C0E">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t xml:space="preserve">В этом случае ситуативное взаимодействие способно стать настоящим образовательным партнерством. </w:t>
      </w:r>
    </w:p>
    <w:p w:rsidR="008D7C0E" w:rsidRDefault="00D54452" w:rsidP="008D7C0E">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lastRenderedPageBreak/>
        <w:t>Организация может предложить родителям</w:t>
      </w:r>
      <w:r w:rsidR="008D7C0E">
        <w:rPr>
          <w:rFonts w:ascii="Times New Roman" w:hAnsi="Times New Roman" w:cs="Times New Roman"/>
          <w:sz w:val="28"/>
          <w:szCs w:val="28"/>
        </w:rPr>
        <w:t xml:space="preserve"> </w:t>
      </w:r>
      <w:r w:rsidRPr="00D54452">
        <w:rPr>
          <w:rFonts w:ascii="Times New Roman" w:hAnsi="Times New Roman" w:cs="Times New Roman"/>
          <w:sz w:val="28"/>
          <w:szCs w:val="28"/>
        </w:rPr>
        <w:t>(законным представителям) активно участвовать в образовательной работе и в отдельных занятиях. Родители (законные представители) могут привнести в жизнь Организации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w:t>
      </w:r>
    </w:p>
    <w:p w:rsidR="008D7C0E" w:rsidRDefault="00D54452" w:rsidP="008D7C0E">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t xml:space="preserve"> Разнообразные возможности для привлечения родителей</w:t>
      </w:r>
      <w:r w:rsidR="008D7C0E">
        <w:rPr>
          <w:rFonts w:ascii="Times New Roman" w:hAnsi="Times New Roman" w:cs="Times New Roman"/>
          <w:sz w:val="28"/>
          <w:szCs w:val="28"/>
        </w:rPr>
        <w:t xml:space="preserve"> </w:t>
      </w:r>
      <w:r w:rsidRPr="00D54452">
        <w:rPr>
          <w:rFonts w:ascii="Times New Roman" w:hAnsi="Times New Roman" w:cs="Times New Roman"/>
          <w:sz w:val="28"/>
          <w:szCs w:val="28"/>
        </w:rPr>
        <w:t>(законных представителей) предоставляет проектная работа. Родители (законные представители) могут принимать участие в планировании и подготовке проектов, праздников, экскурсий и т. д., могут также самостоятельно планировать родительские мероприятия и проводить их своими силами. Организацией поощряется обмен мнениями между родителями</w:t>
      </w:r>
      <w:r w:rsidR="008D7C0E">
        <w:rPr>
          <w:rFonts w:ascii="Times New Roman" w:hAnsi="Times New Roman" w:cs="Times New Roman"/>
          <w:sz w:val="28"/>
          <w:szCs w:val="28"/>
        </w:rPr>
        <w:t xml:space="preserve"> </w:t>
      </w:r>
      <w:r w:rsidRPr="00D54452">
        <w:rPr>
          <w:rFonts w:ascii="Times New Roman" w:hAnsi="Times New Roman" w:cs="Times New Roman"/>
          <w:sz w:val="28"/>
          <w:szCs w:val="28"/>
        </w:rPr>
        <w:t xml:space="preserve">(законными представителями), возникновение социальных сетей и семейная самопомощь. </w:t>
      </w:r>
    </w:p>
    <w:p w:rsidR="008D7C0E" w:rsidRDefault="00D54452" w:rsidP="008D7C0E">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t xml:space="preserve">Основной целью взаимодействия педагогического коллектива с семьями воспитанников в соответствии с Программой является создание содружества «родители-дети-педагоги», в котором все участники образовательных отношений влияют друг на друга, побуждая к саморазвитию, самореализации и самовоспитанию. </w:t>
      </w:r>
    </w:p>
    <w:p w:rsidR="008D7C0E" w:rsidRDefault="00D54452" w:rsidP="008D7C0E">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t xml:space="preserve">Достижение цели предполагает решение следующих задач: </w:t>
      </w:r>
    </w:p>
    <w:p w:rsidR="008D7C0E" w:rsidRDefault="00D54452" w:rsidP="008D7C0E">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sym w:font="Symbol" w:char="F0D8"/>
      </w:r>
      <w:r w:rsidRPr="00D54452">
        <w:rPr>
          <w:rFonts w:ascii="Times New Roman" w:hAnsi="Times New Roman" w:cs="Times New Roman"/>
          <w:sz w:val="28"/>
          <w:szCs w:val="28"/>
        </w:rPr>
        <w:t xml:space="preserve"> установления доверительных, партнерских отношений с каждой семьей; </w:t>
      </w:r>
      <w:r w:rsidRPr="00D54452">
        <w:rPr>
          <w:rFonts w:ascii="Times New Roman" w:hAnsi="Times New Roman" w:cs="Times New Roman"/>
          <w:sz w:val="28"/>
          <w:szCs w:val="28"/>
        </w:rPr>
        <w:sym w:font="Symbol" w:char="F0D8"/>
      </w:r>
      <w:r w:rsidRPr="00D54452">
        <w:rPr>
          <w:rFonts w:ascii="Times New Roman" w:hAnsi="Times New Roman" w:cs="Times New Roman"/>
          <w:sz w:val="28"/>
          <w:szCs w:val="28"/>
        </w:rPr>
        <w:t xml:space="preserve"> создания условий для участия</w:t>
      </w:r>
      <w:r w:rsidR="008D7C0E">
        <w:rPr>
          <w:rFonts w:ascii="Times New Roman" w:hAnsi="Times New Roman" w:cs="Times New Roman"/>
          <w:sz w:val="28"/>
          <w:szCs w:val="28"/>
        </w:rPr>
        <w:t xml:space="preserve"> родителей в жизни ребенка в детском саду</w:t>
      </w:r>
      <w:r w:rsidRPr="00D54452">
        <w:rPr>
          <w:rFonts w:ascii="Times New Roman" w:hAnsi="Times New Roman" w:cs="Times New Roman"/>
          <w:sz w:val="28"/>
          <w:szCs w:val="28"/>
        </w:rPr>
        <w:t xml:space="preserve">; </w:t>
      </w:r>
      <w:r w:rsidRPr="00D54452">
        <w:rPr>
          <w:rFonts w:ascii="Times New Roman" w:hAnsi="Times New Roman" w:cs="Times New Roman"/>
          <w:sz w:val="28"/>
          <w:szCs w:val="28"/>
        </w:rPr>
        <w:sym w:font="Symbol" w:char="F0D8"/>
      </w:r>
      <w:r w:rsidRPr="00D54452">
        <w:rPr>
          <w:rFonts w:ascii="Times New Roman" w:hAnsi="Times New Roman" w:cs="Times New Roman"/>
          <w:sz w:val="28"/>
          <w:szCs w:val="28"/>
        </w:rPr>
        <w:t xml:space="preserve"> оказания психолого-педагогической поддержки родителям в воспитании ребенка и повышении компетентности в вопросах развития и воспитания, охраны и укрепления здоровья детей;</w:t>
      </w:r>
    </w:p>
    <w:p w:rsidR="008D7C0E" w:rsidRDefault="00D54452" w:rsidP="008D7C0E">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t xml:space="preserve"> </w:t>
      </w:r>
      <w:r w:rsidRPr="00D54452">
        <w:rPr>
          <w:rFonts w:ascii="Times New Roman" w:hAnsi="Times New Roman" w:cs="Times New Roman"/>
          <w:sz w:val="28"/>
          <w:szCs w:val="28"/>
        </w:rPr>
        <w:sym w:font="Symbol" w:char="F0D8"/>
      </w:r>
      <w:r w:rsidRPr="00D54452">
        <w:rPr>
          <w:rFonts w:ascii="Times New Roman" w:hAnsi="Times New Roman" w:cs="Times New Roman"/>
          <w:sz w:val="28"/>
          <w:szCs w:val="28"/>
        </w:rPr>
        <w:t xml:space="preserve"> непрерывное повышение компетентности педагогов в вопросах взаимодействия с семьями воспитанников. </w:t>
      </w:r>
    </w:p>
    <w:p w:rsidR="001A4167" w:rsidRDefault="00D54452" w:rsidP="001A4167">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t xml:space="preserve">Концептуальной идеей Программы является идея о том, что если в центре внимания находится развивающийся Ребенок, то ему должны соответствовать развивающийся Родитель и развивающийся Педагог. Суть подхода заключается в поддержке родителей в нахождении личностного смысла в саморазвитии и повышении своей психолого-педагогической компетентности в интересах полноценного развития и успешной социализации детей. </w:t>
      </w:r>
    </w:p>
    <w:p w:rsidR="001A4167" w:rsidRPr="001A4167" w:rsidRDefault="00D54452" w:rsidP="001A4167">
      <w:pPr>
        <w:spacing w:line="240" w:lineRule="auto"/>
        <w:ind w:firstLine="142"/>
        <w:jc w:val="both"/>
        <w:rPr>
          <w:rFonts w:ascii="Times New Roman" w:hAnsi="Times New Roman" w:cs="Times New Roman"/>
          <w:b/>
          <w:sz w:val="28"/>
          <w:szCs w:val="28"/>
        </w:rPr>
      </w:pPr>
      <w:r w:rsidRPr="00D54452">
        <w:rPr>
          <w:rFonts w:ascii="Times New Roman" w:hAnsi="Times New Roman" w:cs="Times New Roman"/>
          <w:sz w:val="28"/>
          <w:szCs w:val="28"/>
        </w:rPr>
        <w:t>В ходе совместной работы развиваются не только родители, но и сами педагоги. Так естественным образом формируется единое сообщество «семья - детский сад», в котором все участники образовательных отношений - дети, педагоги, родители - получают импульс для собственного разви</w:t>
      </w:r>
      <w:r w:rsidR="008D7C0E">
        <w:rPr>
          <w:rFonts w:ascii="Times New Roman" w:hAnsi="Times New Roman" w:cs="Times New Roman"/>
          <w:sz w:val="28"/>
          <w:szCs w:val="28"/>
        </w:rPr>
        <w:t xml:space="preserve">тия - каждый на своем уровне. </w:t>
      </w:r>
    </w:p>
    <w:p w:rsidR="001A4167" w:rsidRDefault="001A4167" w:rsidP="001A4167">
      <w:pPr>
        <w:spacing w:line="240" w:lineRule="auto"/>
        <w:ind w:firstLine="142"/>
        <w:jc w:val="center"/>
        <w:rPr>
          <w:rFonts w:ascii="Times New Roman" w:hAnsi="Times New Roman" w:cs="Times New Roman"/>
          <w:b/>
          <w:sz w:val="28"/>
          <w:szCs w:val="28"/>
        </w:rPr>
      </w:pPr>
      <w:r w:rsidRPr="001A4167">
        <w:rPr>
          <w:rFonts w:ascii="Times New Roman" w:hAnsi="Times New Roman" w:cs="Times New Roman"/>
          <w:b/>
          <w:sz w:val="28"/>
          <w:szCs w:val="28"/>
        </w:rPr>
        <w:lastRenderedPageBreak/>
        <w:t>Примерное содержание общения с родителями</w:t>
      </w:r>
    </w:p>
    <w:tbl>
      <w:tblPr>
        <w:tblStyle w:val="a3"/>
        <w:tblW w:w="0" w:type="auto"/>
        <w:tblLook w:val="04A0"/>
      </w:tblPr>
      <w:tblGrid>
        <w:gridCol w:w="2376"/>
        <w:gridCol w:w="7195"/>
      </w:tblGrid>
      <w:tr w:rsidR="001A4167" w:rsidTr="001A4167">
        <w:tc>
          <w:tcPr>
            <w:tcW w:w="2376" w:type="dxa"/>
          </w:tcPr>
          <w:p w:rsidR="001A4167" w:rsidRPr="001A4167" w:rsidRDefault="001A4167" w:rsidP="001A4167">
            <w:pPr>
              <w:jc w:val="center"/>
              <w:rPr>
                <w:rFonts w:ascii="Times New Roman" w:hAnsi="Times New Roman" w:cs="Times New Roman"/>
                <w:sz w:val="24"/>
                <w:szCs w:val="24"/>
              </w:rPr>
            </w:pPr>
            <w:r w:rsidRPr="001A4167">
              <w:rPr>
                <w:rFonts w:ascii="Times New Roman" w:hAnsi="Times New Roman" w:cs="Times New Roman"/>
                <w:sz w:val="24"/>
                <w:szCs w:val="24"/>
              </w:rPr>
              <w:t>Возраст детей</w:t>
            </w:r>
          </w:p>
        </w:tc>
        <w:tc>
          <w:tcPr>
            <w:tcW w:w="7195" w:type="dxa"/>
          </w:tcPr>
          <w:p w:rsidR="001A4167" w:rsidRPr="001A4167" w:rsidRDefault="001A4167" w:rsidP="001A4167">
            <w:pPr>
              <w:jc w:val="center"/>
              <w:rPr>
                <w:rFonts w:ascii="Times New Roman" w:hAnsi="Times New Roman" w:cs="Times New Roman"/>
                <w:b/>
                <w:sz w:val="24"/>
                <w:szCs w:val="24"/>
              </w:rPr>
            </w:pPr>
            <w:r w:rsidRPr="001A4167">
              <w:rPr>
                <w:rFonts w:ascii="Times New Roman" w:hAnsi="Times New Roman" w:cs="Times New Roman"/>
                <w:sz w:val="24"/>
                <w:szCs w:val="24"/>
              </w:rPr>
              <w:t>Тематика общения с родителями</w:t>
            </w:r>
          </w:p>
        </w:tc>
      </w:tr>
      <w:tr w:rsidR="001A4167" w:rsidTr="001A4167">
        <w:tc>
          <w:tcPr>
            <w:tcW w:w="2376" w:type="dxa"/>
          </w:tcPr>
          <w:p w:rsidR="001A4167" w:rsidRPr="001A4167" w:rsidRDefault="001A4167" w:rsidP="001A4167">
            <w:pPr>
              <w:jc w:val="center"/>
              <w:rPr>
                <w:rFonts w:ascii="Times New Roman" w:hAnsi="Times New Roman" w:cs="Times New Roman"/>
                <w:b/>
                <w:sz w:val="24"/>
                <w:szCs w:val="24"/>
              </w:rPr>
            </w:pPr>
            <w:r w:rsidRPr="001A4167">
              <w:rPr>
                <w:rFonts w:ascii="Times New Roman" w:hAnsi="Times New Roman" w:cs="Times New Roman"/>
                <w:sz w:val="24"/>
                <w:szCs w:val="24"/>
              </w:rPr>
              <w:t>2 - 3 года</w:t>
            </w:r>
          </w:p>
        </w:tc>
        <w:tc>
          <w:tcPr>
            <w:tcW w:w="7195" w:type="dxa"/>
          </w:tcPr>
          <w:p w:rsidR="001A4167" w:rsidRPr="001A4167" w:rsidRDefault="001A4167" w:rsidP="001A4167">
            <w:pPr>
              <w:rPr>
                <w:rFonts w:ascii="Times New Roman" w:hAnsi="Times New Roman" w:cs="Times New Roman"/>
                <w:sz w:val="24"/>
                <w:szCs w:val="24"/>
              </w:rPr>
            </w:pPr>
            <w:r w:rsidRPr="001A4167">
              <w:rPr>
                <w:rFonts w:ascii="Times New Roman" w:hAnsi="Times New Roman" w:cs="Times New Roman"/>
                <w:sz w:val="24"/>
                <w:szCs w:val="24"/>
              </w:rPr>
              <w:t>- особенности социального развития, кризис 3 лет;</w:t>
            </w:r>
          </w:p>
          <w:p w:rsidR="001A4167" w:rsidRPr="001A4167" w:rsidRDefault="001A4167" w:rsidP="001A4167">
            <w:pPr>
              <w:rPr>
                <w:rFonts w:ascii="Times New Roman" w:hAnsi="Times New Roman" w:cs="Times New Roman"/>
                <w:sz w:val="24"/>
                <w:szCs w:val="24"/>
              </w:rPr>
            </w:pPr>
            <w:r w:rsidRPr="001A4167">
              <w:rPr>
                <w:rFonts w:ascii="Times New Roman" w:hAnsi="Times New Roman" w:cs="Times New Roman"/>
                <w:sz w:val="24"/>
                <w:szCs w:val="24"/>
              </w:rPr>
              <w:t xml:space="preserve">- адаптация ребенка к детскому саду; </w:t>
            </w:r>
          </w:p>
          <w:p w:rsidR="001A4167" w:rsidRPr="001A4167" w:rsidRDefault="001A4167" w:rsidP="001A4167">
            <w:pPr>
              <w:rPr>
                <w:rFonts w:ascii="Times New Roman" w:hAnsi="Times New Roman" w:cs="Times New Roman"/>
                <w:sz w:val="24"/>
                <w:szCs w:val="24"/>
              </w:rPr>
            </w:pPr>
            <w:r w:rsidRPr="001A4167">
              <w:rPr>
                <w:rFonts w:ascii="Times New Roman" w:hAnsi="Times New Roman" w:cs="Times New Roman"/>
                <w:sz w:val="24"/>
                <w:szCs w:val="24"/>
              </w:rPr>
              <w:t xml:space="preserve">- значимость эмоционального контакта с ребенком и игрового общения с ним; </w:t>
            </w:r>
          </w:p>
          <w:p w:rsidR="001A4167" w:rsidRPr="001A4167" w:rsidRDefault="001A4167" w:rsidP="001A4167">
            <w:pPr>
              <w:rPr>
                <w:rFonts w:ascii="Times New Roman" w:hAnsi="Times New Roman" w:cs="Times New Roman"/>
                <w:sz w:val="24"/>
                <w:szCs w:val="24"/>
              </w:rPr>
            </w:pPr>
            <w:r w:rsidRPr="001A4167">
              <w:rPr>
                <w:rFonts w:ascii="Times New Roman" w:hAnsi="Times New Roman" w:cs="Times New Roman"/>
                <w:sz w:val="24"/>
                <w:szCs w:val="24"/>
              </w:rPr>
              <w:t xml:space="preserve">- почему так важно обеспечить малышу ощущение безопасности, уюта и психологического комфорта в семье; </w:t>
            </w:r>
          </w:p>
          <w:p w:rsidR="001A4167" w:rsidRPr="001A4167" w:rsidRDefault="001A4167" w:rsidP="001A4167">
            <w:pPr>
              <w:rPr>
                <w:rFonts w:ascii="Times New Roman" w:hAnsi="Times New Roman" w:cs="Times New Roman"/>
                <w:sz w:val="24"/>
                <w:szCs w:val="24"/>
              </w:rPr>
            </w:pPr>
            <w:r w:rsidRPr="001A4167">
              <w:rPr>
                <w:rFonts w:ascii="Times New Roman" w:hAnsi="Times New Roman" w:cs="Times New Roman"/>
                <w:sz w:val="24"/>
                <w:szCs w:val="24"/>
              </w:rPr>
              <w:t>- организация здорового образа жизни семьи;</w:t>
            </w:r>
          </w:p>
          <w:p w:rsidR="001A4167" w:rsidRPr="001A4167" w:rsidRDefault="001A4167" w:rsidP="001A4167">
            <w:pPr>
              <w:rPr>
                <w:rFonts w:ascii="Times New Roman" w:hAnsi="Times New Roman" w:cs="Times New Roman"/>
                <w:sz w:val="24"/>
                <w:szCs w:val="24"/>
              </w:rPr>
            </w:pPr>
            <w:r w:rsidRPr="001A4167">
              <w:rPr>
                <w:rFonts w:ascii="Times New Roman" w:hAnsi="Times New Roman" w:cs="Times New Roman"/>
                <w:sz w:val="24"/>
                <w:szCs w:val="24"/>
              </w:rPr>
              <w:t xml:space="preserve"> - полезные и вредные привычки малышей;</w:t>
            </w:r>
          </w:p>
          <w:p w:rsidR="001A4167" w:rsidRPr="001A4167" w:rsidRDefault="001A4167" w:rsidP="001A4167">
            <w:pPr>
              <w:rPr>
                <w:rFonts w:ascii="Times New Roman" w:hAnsi="Times New Roman" w:cs="Times New Roman"/>
                <w:sz w:val="24"/>
                <w:szCs w:val="24"/>
              </w:rPr>
            </w:pPr>
            <w:r w:rsidRPr="001A4167">
              <w:rPr>
                <w:rFonts w:ascii="Times New Roman" w:hAnsi="Times New Roman" w:cs="Times New Roman"/>
                <w:sz w:val="24"/>
                <w:szCs w:val="24"/>
              </w:rPr>
              <w:t xml:space="preserve"> - выбор «правильных» игрушек и др.</w:t>
            </w:r>
          </w:p>
        </w:tc>
      </w:tr>
      <w:tr w:rsidR="001A4167" w:rsidTr="001A4167">
        <w:tc>
          <w:tcPr>
            <w:tcW w:w="2376" w:type="dxa"/>
          </w:tcPr>
          <w:p w:rsidR="001A4167" w:rsidRPr="001A4167" w:rsidRDefault="001A4167" w:rsidP="001A4167">
            <w:pPr>
              <w:jc w:val="center"/>
              <w:rPr>
                <w:rFonts w:ascii="Times New Roman" w:hAnsi="Times New Roman" w:cs="Times New Roman"/>
                <w:b/>
                <w:sz w:val="24"/>
                <w:szCs w:val="24"/>
              </w:rPr>
            </w:pPr>
            <w:r w:rsidRPr="001A4167">
              <w:rPr>
                <w:rFonts w:ascii="Times New Roman" w:hAnsi="Times New Roman" w:cs="Times New Roman"/>
                <w:sz w:val="24"/>
                <w:szCs w:val="24"/>
              </w:rPr>
              <w:t>3-5 лет</w:t>
            </w:r>
          </w:p>
        </w:tc>
        <w:tc>
          <w:tcPr>
            <w:tcW w:w="7195" w:type="dxa"/>
          </w:tcPr>
          <w:p w:rsidR="001A4167" w:rsidRPr="001A4167" w:rsidRDefault="001A4167" w:rsidP="001A4167">
            <w:pPr>
              <w:rPr>
                <w:rFonts w:ascii="Times New Roman" w:hAnsi="Times New Roman" w:cs="Times New Roman"/>
                <w:sz w:val="24"/>
                <w:szCs w:val="24"/>
              </w:rPr>
            </w:pPr>
            <w:r w:rsidRPr="001A4167">
              <w:rPr>
                <w:rFonts w:ascii="Times New Roman" w:hAnsi="Times New Roman" w:cs="Times New Roman"/>
                <w:sz w:val="24"/>
                <w:szCs w:val="24"/>
              </w:rPr>
              <w:t>- поддержка и поощрение детской самостоятельности;</w:t>
            </w:r>
          </w:p>
          <w:p w:rsidR="001A4167" w:rsidRPr="001A4167" w:rsidRDefault="001A4167" w:rsidP="001A4167">
            <w:pPr>
              <w:rPr>
                <w:rFonts w:ascii="Times New Roman" w:hAnsi="Times New Roman" w:cs="Times New Roman"/>
                <w:sz w:val="24"/>
                <w:szCs w:val="24"/>
              </w:rPr>
            </w:pPr>
            <w:r w:rsidRPr="001A4167">
              <w:rPr>
                <w:rFonts w:ascii="Times New Roman" w:hAnsi="Times New Roman" w:cs="Times New Roman"/>
                <w:sz w:val="24"/>
                <w:szCs w:val="24"/>
              </w:rPr>
              <w:t xml:space="preserve"> - влияние семейных отношений на духовно-нравственное развитие ребенка;</w:t>
            </w:r>
          </w:p>
          <w:p w:rsidR="001A4167" w:rsidRPr="001A4167" w:rsidRDefault="001A4167" w:rsidP="001A4167">
            <w:pPr>
              <w:rPr>
                <w:rFonts w:ascii="Times New Roman" w:hAnsi="Times New Roman" w:cs="Times New Roman"/>
                <w:sz w:val="24"/>
                <w:szCs w:val="24"/>
              </w:rPr>
            </w:pPr>
            <w:r w:rsidRPr="001A4167">
              <w:rPr>
                <w:rFonts w:ascii="Times New Roman" w:hAnsi="Times New Roman" w:cs="Times New Roman"/>
                <w:sz w:val="24"/>
                <w:szCs w:val="24"/>
              </w:rPr>
              <w:t xml:space="preserve"> - причины детского непослушания;</w:t>
            </w:r>
          </w:p>
          <w:p w:rsidR="001A4167" w:rsidRPr="001A4167" w:rsidRDefault="001A4167" w:rsidP="001A4167">
            <w:pPr>
              <w:rPr>
                <w:rFonts w:ascii="Times New Roman" w:hAnsi="Times New Roman" w:cs="Times New Roman"/>
                <w:sz w:val="24"/>
                <w:szCs w:val="24"/>
              </w:rPr>
            </w:pPr>
            <w:r w:rsidRPr="001A4167">
              <w:rPr>
                <w:rFonts w:ascii="Times New Roman" w:hAnsi="Times New Roman" w:cs="Times New Roman"/>
                <w:sz w:val="24"/>
                <w:szCs w:val="24"/>
              </w:rPr>
              <w:t xml:space="preserve"> - как правильно слушать ребенка; </w:t>
            </w:r>
          </w:p>
          <w:p w:rsidR="001A4167" w:rsidRPr="001A4167" w:rsidRDefault="001A4167" w:rsidP="001A4167">
            <w:pPr>
              <w:rPr>
                <w:rFonts w:ascii="Times New Roman" w:hAnsi="Times New Roman" w:cs="Times New Roman"/>
                <w:sz w:val="24"/>
                <w:szCs w:val="24"/>
              </w:rPr>
            </w:pPr>
            <w:r w:rsidRPr="001A4167">
              <w:rPr>
                <w:rFonts w:ascii="Times New Roman" w:hAnsi="Times New Roman" w:cs="Times New Roman"/>
                <w:sz w:val="24"/>
                <w:szCs w:val="24"/>
              </w:rPr>
              <w:t>- совместные игры с ребенком;</w:t>
            </w:r>
          </w:p>
          <w:p w:rsidR="001A4167" w:rsidRPr="001A4167" w:rsidRDefault="001A4167" w:rsidP="001A4167">
            <w:pPr>
              <w:rPr>
                <w:rFonts w:ascii="Times New Roman" w:hAnsi="Times New Roman" w:cs="Times New Roman"/>
                <w:sz w:val="24"/>
                <w:szCs w:val="24"/>
              </w:rPr>
            </w:pPr>
            <w:r w:rsidRPr="001A4167">
              <w:rPr>
                <w:rFonts w:ascii="Times New Roman" w:hAnsi="Times New Roman" w:cs="Times New Roman"/>
                <w:sz w:val="24"/>
                <w:szCs w:val="24"/>
              </w:rPr>
              <w:t xml:space="preserve"> - сила влияния родительского примера; </w:t>
            </w:r>
          </w:p>
          <w:p w:rsidR="001A4167" w:rsidRPr="001A4167" w:rsidRDefault="001A4167" w:rsidP="001A4167">
            <w:pPr>
              <w:rPr>
                <w:rFonts w:ascii="Times New Roman" w:hAnsi="Times New Roman" w:cs="Times New Roman"/>
                <w:sz w:val="24"/>
                <w:szCs w:val="24"/>
              </w:rPr>
            </w:pPr>
            <w:r w:rsidRPr="001A4167">
              <w:rPr>
                <w:rFonts w:ascii="Times New Roman" w:hAnsi="Times New Roman" w:cs="Times New Roman"/>
                <w:sz w:val="24"/>
                <w:szCs w:val="24"/>
              </w:rPr>
              <w:t>- роль игры и сказки в жизни ребенка;</w:t>
            </w:r>
          </w:p>
          <w:p w:rsidR="001A4167" w:rsidRPr="001A4167" w:rsidRDefault="001A4167" w:rsidP="001A4167">
            <w:pPr>
              <w:rPr>
                <w:rFonts w:ascii="Times New Roman" w:hAnsi="Times New Roman" w:cs="Times New Roman"/>
                <w:sz w:val="24"/>
                <w:szCs w:val="24"/>
              </w:rPr>
            </w:pPr>
            <w:r w:rsidRPr="001A4167">
              <w:rPr>
                <w:rFonts w:ascii="Times New Roman" w:hAnsi="Times New Roman" w:cs="Times New Roman"/>
                <w:sz w:val="24"/>
                <w:szCs w:val="24"/>
              </w:rPr>
              <w:t xml:space="preserve"> - мальчики и девочки: два разных мира;</w:t>
            </w:r>
          </w:p>
          <w:p w:rsidR="001A4167" w:rsidRPr="001A4167" w:rsidRDefault="001A4167" w:rsidP="001A4167">
            <w:pPr>
              <w:rPr>
                <w:rFonts w:ascii="Times New Roman" w:hAnsi="Times New Roman" w:cs="Times New Roman"/>
                <w:sz w:val="24"/>
                <w:szCs w:val="24"/>
              </w:rPr>
            </w:pPr>
            <w:r w:rsidRPr="001A4167">
              <w:rPr>
                <w:rFonts w:ascii="Times New Roman" w:hAnsi="Times New Roman" w:cs="Times New Roman"/>
                <w:sz w:val="24"/>
                <w:szCs w:val="24"/>
              </w:rPr>
              <w:t xml:space="preserve"> - роль бабушек и дедушек в формировании личности ребенка;</w:t>
            </w:r>
          </w:p>
          <w:p w:rsidR="001A4167" w:rsidRPr="001A4167" w:rsidRDefault="001A4167" w:rsidP="001A4167">
            <w:pPr>
              <w:rPr>
                <w:rFonts w:ascii="Times New Roman" w:hAnsi="Times New Roman" w:cs="Times New Roman"/>
                <w:sz w:val="24"/>
                <w:szCs w:val="24"/>
              </w:rPr>
            </w:pPr>
            <w:r w:rsidRPr="001A4167">
              <w:rPr>
                <w:rFonts w:ascii="Times New Roman" w:hAnsi="Times New Roman" w:cs="Times New Roman"/>
                <w:sz w:val="24"/>
                <w:szCs w:val="24"/>
              </w:rPr>
              <w:t xml:space="preserve"> - как развивать у ребенка веру в свои силы;</w:t>
            </w:r>
          </w:p>
          <w:p w:rsidR="001A4167" w:rsidRPr="001A4167" w:rsidRDefault="001A4167" w:rsidP="001A4167">
            <w:pPr>
              <w:rPr>
                <w:rFonts w:ascii="Times New Roman" w:hAnsi="Times New Roman" w:cs="Times New Roman"/>
                <w:b/>
                <w:sz w:val="24"/>
                <w:szCs w:val="24"/>
              </w:rPr>
            </w:pPr>
            <w:r w:rsidRPr="001A4167">
              <w:rPr>
                <w:rFonts w:ascii="Times New Roman" w:hAnsi="Times New Roman" w:cs="Times New Roman"/>
                <w:sz w:val="24"/>
                <w:szCs w:val="24"/>
              </w:rPr>
              <w:t xml:space="preserve"> - информационные технологии в жизни современной семьи и др.</w:t>
            </w:r>
          </w:p>
        </w:tc>
      </w:tr>
      <w:tr w:rsidR="001A4167" w:rsidTr="001A4167">
        <w:tc>
          <w:tcPr>
            <w:tcW w:w="2376" w:type="dxa"/>
          </w:tcPr>
          <w:p w:rsidR="001A4167" w:rsidRPr="001A4167" w:rsidRDefault="001A4167" w:rsidP="001A4167">
            <w:pPr>
              <w:jc w:val="center"/>
              <w:rPr>
                <w:rFonts w:ascii="Times New Roman" w:hAnsi="Times New Roman" w:cs="Times New Roman"/>
                <w:b/>
                <w:sz w:val="24"/>
                <w:szCs w:val="24"/>
              </w:rPr>
            </w:pPr>
            <w:r w:rsidRPr="001A4167">
              <w:rPr>
                <w:rFonts w:ascii="Times New Roman" w:hAnsi="Times New Roman" w:cs="Times New Roman"/>
                <w:sz w:val="24"/>
                <w:szCs w:val="24"/>
              </w:rPr>
              <w:t>5-8 лет</w:t>
            </w:r>
          </w:p>
        </w:tc>
        <w:tc>
          <w:tcPr>
            <w:tcW w:w="7195" w:type="dxa"/>
          </w:tcPr>
          <w:p w:rsidR="001A4167" w:rsidRPr="001A4167" w:rsidRDefault="001A4167" w:rsidP="001A4167">
            <w:pPr>
              <w:rPr>
                <w:rFonts w:ascii="Times New Roman" w:hAnsi="Times New Roman" w:cs="Times New Roman"/>
                <w:sz w:val="24"/>
                <w:szCs w:val="24"/>
              </w:rPr>
            </w:pPr>
            <w:r w:rsidRPr="001A4167">
              <w:rPr>
                <w:rFonts w:ascii="Times New Roman" w:hAnsi="Times New Roman" w:cs="Times New Roman"/>
                <w:sz w:val="24"/>
                <w:szCs w:val="24"/>
              </w:rPr>
              <w:t>- психофизиологическая зрелость ребенка и готовность его к школе;</w:t>
            </w:r>
          </w:p>
          <w:p w:rsidR="001A4167" w:rsidRPr="001A4167" w:rsidRDefault="001A4167" w:rsidP="001A4167">
            <w:pPr>
              <w:rPr>
                <w:rFonts w:ascii="Times New Roman" w:hAnsi="Times New Roman" w:cs="Times New Roman"/>
                <w:sz w:val="24"/>
                <w:szCs w:val="24"/>
              </w:rPr>
            </w:pPr>
            <w:r w:rsidRPr="001A4167">
              <w:rPr>
                <w:rFonts w:ascii="Times New Roman" w:hAnsi="Times New Roman" w:cs="Times New Roman"/>
                <w:sz w:val="24"/>
                <w:szCs w:val="24"/>
              </w:rPr>
              <w:t xml:space="preserve"> - способы поддержки познавательной активности ребенка;</w:t>
            </w:r>
          </w:p>
          <w:p w:rsidR="001A4167" w:rsidRPr="001A4167" w:rsidRDefault="001A4167" w:rsidP="001A4167">
            <w:pPr>
              <w:rPr>
                <w:rFonts w:ascii="Times New Roman" w:hAnsi="Times New Roman" w:cs="Times New Roman"/>
                <w:sz w:val="24"/>
                <w:szCs w:val="24"/>
              </w:rPr>
            </w:pPr>
            <w:r w:rsidRPr="001A4167">
              <w:rPr>
                <w:rFonts w:ascii="Times New Roman" w:hAnsi="Times New Roman" w:cs="Times New Roman"/>
                <w:sz w:val="24"/>
                <w:szCs w:val="24"/>
              </w:rPr>
              <w:t xml:space="preserve"> - зачем нужна дружба ребенка со сверстниками;</w:t>
            </w:r>
          </w:p>
          <w:p w:rsidR="001A4167" w:rsidRPr="001A4167" w:rsidRDefault="001A4167" w:rsidP="001A4167">
            <w:pPr>
              <w:rPr>
                <w:rFonts w:ascii="Times New Roman" w:hAnsi="Times New Roman" w:cs="Times New Roman"/>
                <w:sz w:val="24"/>
                <w:szCs w:val="24"/>
              </w:rPr>
            </w:pPr>
            <w:r w:rsidRPr="001A4167">
              <w:rPr>
                <w:rFonts w:ascii="Times New Roman" w:hAnsi="Times New Roman" w:cs="Times New Roman"/>
                <w:sz w:val="24"/>
                <w:szCs w:val="24"/>
              </w:rPr>
              <w:t xml:space="preserve"> - о важности бережного отношения к внутреннему миру ребенка, поддержке в нем самоуважения и чувства собственного достоинства;</w:t>
            </w:r>
          </w:p>
          <w:p w:rsidR="001A4167" w:rsidRPr="001A4167" w:rsidRDefault="001A4167" w:rsidP="001A4167">
            <w:pPr>
              <w:rPr>
                <w:rFonts w:ascii="Times New Roman" w:hAnsi="Times New Roman" w:cs="Times New Roman"/>
                <w:b/>
                <w:sz w:val="24"/>
                <w:szCs w:val="24"/>
              </w:rPr>
            </w:pPr>
            <w:r w:rsidRPr="001A4167">
              <w:rPr>
                <w:rFonts w:ascii="Times New Roman" w:hAnsi="Times New Roman" w:cs="Times New Roman"/>
                <w:sz w:val="24"/>
                <w:szCs w:val="24"/>
              </w:rPr>
              <w:t xml:space="preserve"> - как научиться самим и научить детей извлекать полезный опыт из ошибок и неудач и др.</w:t>
            </w:r>
          </w:p>
        </w:tc>
      </w:tr>
    </w:tbl>
    <w:p w:rsidR="001A4167" w:rsidRDefault="001A4167" w:rsidP="001A4167">
      <w:pPr>
        <w:spacing w:line="240" w:lineRule="auto"/>
        <w:ind w:firstLine="142"/>
        <w:jc w:val="both"/>
        <w:rPr>
          <w:rFonts w:ascii="Times New Roman" w:hAnsi="Times New Roman" w:cs="Times New Roman"/>
          <w:sz w:val="28"/>
          <w:szCs w:val="28"/>
        </w:rPr>
      </w:pPr>
    </w:p>
    <w:p w:rsidR="001A4167" w:rsidRDefault="001A4167" w:rsidP="001A4167">
      <w:pPr>
        <w:spacing w:line="240" w:lineRule="auto"/>
        <w:ind w:firstLine="142"/>
        <w:jc w:val="both"/>
        <w:rPr>
          <w:rFonts w:ascii="Times New Roman" w:hAnsi="Times New Roman" w:cs="Times New Roman"/>
          <w:sz w:val="28"/>
          <w:szCs w:val="28"/>
        </w:rPr>
      </w:pPr>
    </w:p>
    <w:p w:rsidR="001A4167" w:rsidRDefault="00D54452" w:rsidP="001A4167">
      <w:pPr>
        <w:spacing w:line="240" w:lineRule="auto"/>
        <w:ind w:firstLine="142"/>
        <w:jc w:val="center"/>
        <w:rPr>
          <w:rFonts w:ascii="Times New Roman" w:hAnsi="Times New Roman" w:cs="Times New Roman"/>
          <w:sz w:val="28"/>
          <w:szCs w:val="28"/>
        </w:rPr>
      </w:pPr>
      <w:r w:rsidRPr="001A4167">
        <w:rPr>
          <w:rFonts w:ascii="Times New Roman" w:hAnsi="Times New Roman" w:cs="Times New Roman"/>
          <w:b/>
          <w:sz w:val="28"/>
          <w:szCs w:val="28"/>
        </w:rPr>
        <w:t>Формы взаимодействия с родителями</w:t>
      </w:r>
      <w:r w:rsidRPr="00D54452">
        <w:rPr>
          <w:rFonts w:ascii="Times New Roman" w:hAnsi="Times New Roman" w:cs="Times New Roman"/>
          <w:sz w:val="28"/>
          <w:szCs w:val="28"/>
        </w:rPr>
        <w:t xml:space="preserve"> </w:t>
      </w:r>
    </w:p>
    <w:p w:rsidR="001A4167" w:rsidRDefault="00D54452" w:rsidP="001A4167">
      <w:pPr>
        <w:spacing w:after="0"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t>В зависимости от решаемых задач могут быть использованы различные формы взаимодействия с семьями воспитанников:</w:t>
      </w:r>
    </w:p>
    <w:p w:rsidR="001A4167" w:rsidRDefault="00D54452" w:rsidP="001A4167">
      <w:pPr>
        <w:spacing w:after="0"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t xml:space="preserve"> </w:t>
      </w:r>
      <w:r w:rsidRPr="00D54452">
        <w:rPr>
          <w:rFonts w:ascii="Times New Roman" w:hAnsi="Times New Roman" w:cs="Times New Roman"/>
          <w:sz w:val="28"/>
          <w:szCs w:val="28"/>
        </w:rPr>
        <w:sym w:font="Symbol" w:char="F0D8"/>
      </w:r>
      <w:r w:rsidRPr="00D54452">
        <w:rPr>
          <w:rFonts w:ascii="Times New Roman" w:hAnsi="Times New Roman" w:cs="Times New Roman"/>
          <w:sz w:val="28"/>
          <w:szCs w:val="28"/>
        </w:rPr>
        <w:t xml:space="preserve"> Информационные</w:t>
      </w:r>
      <w:r w:rsidR="001A4167">
        <w:rPr>
          <w:rFonts w:ascii="Times New Roman" w:hAnsi="Times New Roman" w:cs="Times New Roman"/>
          <w:sz w:val="28"/>
          <w:szCs w:val="28"/>
        </w:rPr>
        <w:t>;</w:t>
      </w:r>
    </w:p>
    <w:p w:rsidR="001A4167" w:rsidRDefault="00D54452" w:rsidP="001A4167">
      <w:pPr>
        <w:spacing w:after="0"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t xml:space="preserve"> </w:t>
      </w:r>
      <w:r w:rsidRPr="00D54452">
        <w:rPr>
          <w:rFonts w:ascii="Times New Roman" w:hAnsi="Times New Roman" w:cs="Times New Roman"/>
          <w:sz w:val="28"/>
          <w:szCs w:val="28"/>
        </w:rPr>
        <w:sym w:font="Symbol" w:char="F0D8"/>
      </w:r>
      <w:r w:rsidRPr="00D54452">
        <w:rPr>
          <w:rFonts w:ascii="Times New Roman" w:hAnsi="Times New Roman" w:cs="Times New Roman"/>
          <w:sz w:val="28"/>
          <w:szCs w:val="28"/>
        </w:rPr>
        <w:t xml:space="preserve"> Организационные</w:t>
      </w:r>
      <w:r w:rsidR="001A4167">
        <w:rPr>
          <w:rFonts w:ascii="Times New Roman" w:hAnsi="Times New Roman" w:cs="Times New Roman"/>
          <w:sz w:val="28"/>
          <w:szCs w:val="28"/>
        </w:rPr>
        <w:t>;</w:t>
      </w:r>
    </w:p>
    <w:p w:rsidR="001A4167" w:rsidRDefault="00D54452" w:rsidP="001A4167">
      <w:pPr>
        <w:spacing w:after="0"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t xml:space="preserve"> </w:t>
      </w:r>
      <w:r w:rsidRPr="00D54452">
        <w:rPr>
          <w:rFonts w:ascii="Times New Roman" w:hAnsi="Times New Roman" w:cs="Times New Roman"/>
          <w:sz w:val="28"/>
          <w:szCs w:val="28"/>
        </w:rPr>
        <w:sym w:font="Symbol" w:char="F0D8"/>
      </w:r>
      <w:r w:rsidRPr="00D54452">
        <w:rPr>
          <w:rFonts w:ascii="Times New Roman" w:hAnsi="Times New Roman" w:cs="Times New Roman"/>
          <w:sz w:val="28"/>
          <w:szCs w:val="28"/>
        </w:rPr>
        <w:t xml:space="preserve"> Просветительские</w:t>
      </w:r>
      <w:r w:rsidR="001A4167">
        <w:rPr>
          <w:rFonts w:ascii="Times New Roman" w:hAnsi="Times New Roman" w:cs="Times New Roman"/>
          <w:sz w:val="28"/>
          <w:szCs w:val="28"/>
        </w:rPr>
        <w:t>;</w:t>
      </w:r>
    </w:p>
    <w:p w:rsidR="001A4167" w:rsidRDefault="00D54452" w:rsidP="001A4167">
      <w:pPr>
        <w:spacing w:after="0"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t xml:space="preserve"> </w:t>
      </w:r>
      <w:r w:rsidRPr="00D54452">
        <w:rPr>
          <w:rFonts w:ascii="Times New Roman" w:hAnsi="Times New Roman" w:cs="Times New Roman"/>
          <w:sz w:val="28"/>
          <w:szCs w:val="28"/>
        </w:rPr>
        <w:sym w:font="Symbol" w:char="F0D8"/>
      </w:r>
      <w:r w:rsidRPr="00D54452">
        <w:rPr>
          <w:rFonts w:ascii="Times New Roman" w:hAnsi="Times New Roman" w:cs="Times New Roman"/>
          <w:sz w:val="28"/>
          <w:szCs w:val="28"/>
        </w:rPr>
        <w:t xml:space="preserve"> </w:t>
      </w:r>
      <w:r w:rsidR="001A4167">
        <w:rPr>
          <w:rFonts w:ascii="Times New Roman" w:hAnsi="Times New Roman" w:cs="Times New Roman"/>
          <w:sz w:val="28"/>
          <w:szCs w:val="28"/>
        </w:rPr>
        <w:t>Организационно – деятельностные;</w:t>
      </w:r>
    </w:p>
    <w:p w:rsidR="001A4167" w:rsidRDefault="00D54452" w:rsidP="001A4167">
      <w:pPr>
        <w:spacing w:after="0"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sym w:font="Symbol" w:char="F0D8"/>
      </w:r>
      <w:r w:rsidRPr="00D54452">
        <w:rPr>
          <w:rFonts w:ascii="Times New Roman" w:hAnsi="Times New Roman" w:cs="Times New Roman"/>
          <w:sz w:val="28"/>
          <w:szCs w:val="28"/>
        </w:rPr>
        <w:t xml:space="preserve"> Участие родителей в воспитательном процессе. </w:t>
      </w:r>
    </w:p>
    <w:p w:rsidR="001A4167" w:rsidRDefault="001A4167" w:rsidP="001A4167">
      <w:pPr>
        <w:spacing w:after="0" w:line="240" w:lineRule="auto"/>
        <w:ind w:firstLine="142"/>
        <w:jc w:val="center"/>
        <w:rPr>
          <w:rFonts w:ascii="Times New Roman" w:hAnsi="Times New Roman" w:cs="Times New Roman"/>
          <w:sz w:val="28"/>
          <w:szCs w:val="28"/>
        </w:rPr>
      </w:pPr>
    </w:p>
    <w:p w:rsidR="001A4167" w:rsidRDefault="00D54452" w:rsidP="001A4167">
      <w:pPr>
        <w:spacing w:line="240" w:lineRule="auto"/>
        <w:ind w:firstLine="142"/>
        <w:jc w:val="center"/>
        <w:rPr>
          <w:rFonts w:ascii="Times New Roman" w:hAnsi="Times New Roman" w:cs="Times New Roman"/>
          <w:sz w:val="28"/>
          <w:szCs w:val="28"/>
        </w:rPr>
      </w:pPr>
      <w:r w:rsidRPr="00D54452">
        <w:rPr>
          <w:rFonts w:ascii="Times New Roman" w:hAnsi="Times New Roman" w:cs="Times New Roman"/>
          <w:sz w:val="28"/>
          <w:szCs w:val="28"/>
        </w:rPr>
        <w:t xml:space="preserve">3. ОРГАНИЗАЦИОННЫЙ РАЗДЕЛ </w:t>
      </w:r>
    </w:p>
    <w:p w:rsidR="001A4167" w:rsidRPr="001A4167" w:rsidRDefault="00D54452" w:rsidP="00690FC6">
      <w:pPr>
        <w:spacing w:line="240" w:lineRule="auto"/>
        <w:ind w:firstLine="142"/>
        <w:jc w:val="both"/>
        <w:rPr>
          <w:rFonts w:ascii="Times New Roman" w:hAnsi="Times New Roman" w:cs="Times New Roman"/>
          <w:b/>
          <w:sz w:val="28"/>
          <w:szCs w:val="28"/>
        </w:rPr>
      </w:pPr>
      <w:r w:rsidRPr="001A4167">
        <w:rPr>
          <w:rFonts w:ascii="Times New Roman" w:hAnsi="Times New Roman" w:cs="Times New Roman"/>
          <w:b/>
          <w:sz w:val="28"/>
          <w:szCs w:val="28"/>
        </w:rPr>
        <w:lastRenderedPageBreak/>
        <w:t xml:space="preserve">3.1. Психолого-педагогические условия, обеспечивающие развитие ребенка </w:t>
      </w:r>
    </w:p>
    <w:p w:rsidR="00690FC6" w:rsidRDefault="00D54452" w:rsidP="00690FC6">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t>Создание необходимых психолого – педагогических условий помогает педагогам решать задачи воспитательной работы.</w:t>
      </w:r>
    </w:p>
    <w:p w:rsidR="00690FC6" w:rsidRDefault="00D54452" w:rsidP="001A4167">
      <w:pPr>
        <w:spacing w:line="240" w:lineRule="auto"/>
        <w:ind w:firstLine="142"/>
        <w:jc w:val="center"/>
        <w:rPr>
          <w:rFonts w:ascii="Times New Roman" w:hAnsi="Times New Roman" w:cs="Times New Roman"/>
          <w:b/>
          <w:sz w:val="28"/>
          <w:szCs w:val="28"/>
        </w:rPr>
      </w:pPr>
      <w:r w:rsidRPr="00D54452">
        <w:rPr>
          <w:rFonts w:ascii="Times New Roman" w:hAnsi="Times New Roman" w:cs="Times New Roman"/>
          <w:sz w:val="28"/>
          <w:szCs w:val="28"/>
        </w:rPr>
        <w:t xml:space="preserve"> </w:t>
      </w:r>
      <w:r w:rsidRPr="00690FC6">
        <w:rPr>
          <w:rFonts w:ascii="Times New Roman" w:hAnsi="Times New Roman" w:cs="Times New Roman"/>
          <w:b/>
          <w:sz w:val="28"/>
          <w:szCs w:val="28"/>
        </w:rPr>
        <w:t xml:space="preserve">Основные психолого – педагогические условия для решения задач воспитательной работы в рамках Программы </w:t>
      </w:r>
    </w:p>
    <w:tbl>
      <w:tblPr>
        <w:tblStyle w:val="a3"/>
        <w:tblW w:w="0" w:type="auto"/>
        <w:tblLook w:val="04A0"/>
      </w:tblPr>
      <w:tblGrid>
        <w:gridCol w:w="3510"/>
        <w:gridCol w:w="6061"/>
      </w:tblGrid>
      <w:tr w:rsidR="00690FC6" w:rsidTr="00690FC6">
        <w:tc>
          <w:tcPr>
            <w:tcW w:w="3510" w:type="dxa"/>
          </w:tcPr>
          <w:p w:rsidR="00690FC6" w:rsidRDefault="00690FC6" w:rsidP="00690FC6">
            <w:pPr>
              <w:rPr>
                <w:rFonts w:ascii="Times New Roman" w:hAnsi="Times New Roman" w:cs="Times New Roman"/>
                <w:b/>
                <w:sz w:val="28"/>
                <w:szCs w:val="28"/>
              </w:rPr>
            </w:pPr>
            <w:r w:rsidRPr="00D54452">
              <w:rPr>
                <w:rFonts w:ascii="Times New Roman" w:hAnsi="Times New Roman" w:cs="Times New Roman"/>
                <w:sz w:val="28"/>
                <w:szCs w:val="28"/>
              </w:rPr>
              <w:t>Условие 1. Взаимодействие и общение между взрослыми и детьми, которое облегчает детям духовно – нравственное саморазвитие и способствует</w:t>
            </w:r>
          </w:p>
        </w:tc>
        <w:tc>
          <w:tcPr>
            <w:tcW w:w="6061" w:type="dxa"/>
          </w:tcPr>
          <w:p w:rsidR="00690FC6" w:rsidRDefault="00690FC6" w:rsidP="00690FC6">
            <w:pPr>
              <w:jc w:val="both"/>
              <w:rPr>
                <w:rFonts w:ascii="Times New Roman" w:hAnsi="Times New Roman" w:cs="Times New Roman"/>
                <w:sz w:val="28"/>
                <w:szCs w:val="28"/>
              </w:rPr>
            </w:pPr>
            <w:r w:rsidRPr="00D54452">
              <w:rPr>
                <w:rFonts w:ascii="Times New Roman" w:hAnsi="Times New Roman" w:cs="Times New Roman"/>
                <w:sz w:val="28"/>
                <w:szCs w:val="28"/>
              </w:rPr>
              <w:sym w:font="Symbol" w:char="F0D8"/>
            </w:r>
            <w:r w:rsidRPr="00D54452">
              <w:rPr>
                <w:rFonts w:ascii="Times New Roman" w:hAnsi="Times New Roman" w:cs="Times New Roman"/>
                <w:sz w:val="28"/>
                <w:szCs w:val="28"/>
              </w:rPr>
              <w:t xml:space="preserve"> развитию их интересов и возможностей; </w:t>
            </w:r>
          </w:p>
          <w:p w:rsidR="00690FC6" w:rsidRDefault="00690FC6" w:rsidP="00690FC6">
            <w:pPr>
              <w:jc w:val="both"/>
              <w:rPr>
                <w:rFonts w:ascii="Times New Roman" w:hAnsi="Times New Roman" w:cs="Times New Roman"/>
                <w:sz w:val="28"/>
                <w:szCs w:val="28"/>
              </w:rPr>
            </w:pPr>
            <w:r w:rsidRPr="00D54452">
              <w:rPr>
                <w:rFonts w:ascii="Times New Roman" w:hAnsi="Times New Roman" w:cs="Times New Roman"/>
                <w:sz w:val="28"/>
                <w:szCs w:val="28"/>
              </w:rPr>
              <w:sym w:font="Symbol" w:char="F0D8"/>
            </w:r>
            <w:r w:rsidRPr="00D54452">
              <w:rPr>
                <w:rFonts w:ascii="Times New Roman" w:hAnsi="Times New Roman" w:cs="Times New Roman"/>
                <w:sz w:val="28"/>
                <w:szCs w:val="28"/>
              </w:rPr>
              <w:t xml:space="preserve"> формированию и поддержке положительной самооценки, уверенности в собственных способностях и возможностях; </w:t>
            </w:r>
          </w:p>
          <w:p w:rsidR="00690FC6" w:rsidRDefault="00690FC6" w:rsidP="00690FC6">
            <w:pPr>
              <w:jc w:val="both"/>
              <w:rPr>
                <w:rFonts w:ascii="Times New Roman" w:hAnsi="Times New Roman" w:cs="Times New Roman"/>
                <w:sz w:val="28"/>
                <w:szCs w:val="28"/>
              </w:rPr>
            </w:pPr>
            <w:r w:rsidRPr="00D54452">
              <w:rPr>
                <w:rFonts w:ascii="Times New Roman" w:hAnsi="Times New Roman" w:cs="Times New Roman"/>
                <w:sz w:val="28"/>
                <w:szCs w:val="28"/>
              </w:rPr>
              <w:sym w:font="Symbol" w:char="F0D8"/>
            </w:r>
            <w:r w:rsidRPr="00D54452">
              <w:rPr>
                <w:rFonts w:ascii="Times New Roman" w:hAnsi="Times New Roman" w:cs="Times New Roman"/>
                <w:sz w:val="28"/>
                <w:szCs w:val="28"/>
              </w:rPr>
              <w:t xml:space="preserve"> поддержке инициативы и самостоятельности в специфических для дошкольного возраста видах деятельности;</w:t>
            </w:r>
          </w:p>
          <w:p w:rsidR="00690FC6" w:rsidRDefault="00690FC6" w:rsidP="00690FC6">
            <w:pPr>
              <w:jc w:val="both"/>
              <w:rPr>
                <w:rFonts w:ascii="Times New Roman" w:hAnsi="Times New Roman" w:cs="Times New Roman"/>
                <w:b/>
                <w:sz w:val="28"/>
                <w:szCs w:val="28"/>
              </w:rPr>
            </w:pPr>
            <w:r w:rsidRPr="00D54452">
              <w:rPr>
                <w:rFonts w:ascii="Times New Roman" w:hAnsi="Times New Roman" w:cs="Times New Roman"/>
                <w:sz w:val="28"/>
                <w:szCs w:val="28"/>
              </w:rPr>
              <w:t xml:space="preserve"> </w:t>
            </w:r>
            <w:r w:rsidRPr="00D54452">
              <w:rPr>
                <w:rFonts w:ascii="Times New Roman" w:hAnsi="Times New Roman" w:cs="Times New Roman"/>
                <w:sz w:val="28"/>
                <w:szCs w:val="28"/>
              </w:rPr>
              <w:sym w:font="Symbol" w:char="F0D8"/>
            </w:r>
            <w:r w:rsidRPr="00D54452">
              <w:rPr>
                <w:rFonts w:ascii="Times New Roman" w:hAnsi="Times New Roman" w:cs="Times New Roman"/>
                <w:sz w:val="28"/>
                <w:szCs w:val="28"/>
              </w:rPr>
              <w:t xml:space="preserve"> развитию социальных чувств, поддержке положительного, доброжелательного отношения друг к другу и конструктивного взаимодействия в разных видах деятельности.</w:t>
            </w:r>
          </w:p>
        </w:tc>
      </w:tr>
      <w:tr w:rsidR="00690FC6" w:rsidTr="00690FC6">
        <w:tc>
          <w:tcPr>
            <w:tcW w:w="3510" w:type="dxa"/>
          </w:tcPr>
          <w:p w:rsidR="00690FC6" w:rsidRDefault="00690FC6" w:rsidP="00690FC6">
            <w:pPr>
              <w:rPr>
                <w:rFonts w:ascii="Times New Roman" w:hAnsi="Times New Roman" w:cs="Times New Roman"/>
                <w:b/>
                <w:sz w:val="28"/>
                <w:szCs w:val="28"/>
              </w:rPr>
            </w:pPr>
            <w:r w:rsidRPr="00D54452">
              <w:rPr>
                <w:rFonts w:ascii="Times New Roman" w:hAnsi="Times New Roman" w:cs="Times New Roman"/>
                <w:sz w:val="28"/>
                <w:szCs w:val="28"/>
              </w:rPr>
              <w:t>Условие 2.Создание насыщенной эмоциональными стимулами социокультурной среды, которая соответствует возрастным, индивидуальным, психологическим и физиологическим особенностям детей и обеспечивает</w:t>
            </w:r>
          </w:p>
        </w:tc>
        <w:tc>
          <w:tcPr>
            <w:tcW w:w="6061" w:type="dxa"/>
          </w:tcPr>
          <w:p w:rsidR="00690FC6" w:rsidRDefault="00690FC6" w:rsidP="00690FC6">
            <w:pPr>
              <w:jc w:val="both"/>
              <w:rPr>
                <w:rFonts w:ascii="Times New Roman" w:hAnsi="Times New Roman" w:cs="Times New Roman"/>
                <w:sz w:val="28"/>
                <w:szCs w:val="28"/>
              </w:rPr>
            </w:pPr>
            <w:r w:rsidRPr="00D54452">
              <w:rPr>
                <w:rFonts w:ascii="Times New Roman" w:hAnsi="Times New Roman" w:cs="Times New Roman"/>
                <w:sz w:val="28"/>
                <w:szCs w:val="28"/>
              </w:rPr>
              <w:sym w:font="Symbol" w:char="F0D8"/>
            </w:r>
            <w:r w:rsidRPr="00D54452">
              <w:rPr>
                <w:rFonts w:ascii="Times New Roman" w:hAnsi="Times New Roman" w:cs="Times New Roman"/>
                <w:sz w:val="28"/>
                <w:szCs w:val="28"/>
              </w:rPr>
              <w:t xml:space="preserve"> возможность выбора видов активности, партнеров в совместной деятельности и общении, материалов для игры и продуктивной деятельности; </w:t>
            </w:r>
          </w:p>
          <w:p w:rsidR="00690FC6" w:rsidRDefault="00690FC6" w:rsidP="00690FC6">
            <w:pPr>
              <w:jc w:val="both"/>
              <w:rPr>
                <w:rFonts w:ascii="Times New Roman" w:hAnsi="Times New Roman" w:cs="Times New Roman"/>
                <w:b/>
                <w:sz w:val="28"/>
                <w:szCs w:val="28"/>
              </w:rPr>
            </w:pPr>
            <w:r w:rsidRPr="00D54452">
              <w:rPr>
                <w:rFonts w:ascii="Times New Roman" w:hAnsi="Times New Roman" w:cs="Times New Roman"/>
                <w:sz w:val="28"/>
                <w:szCs w:val="28"/>
              </w:rPr>
              <w:sym w:font="Symbol" w:char="F0D8"/>
            </w:r>
            <w:r w:rsidRPr="00D54452">
              <w:rPr>
                <w:rFonts w:ascii="Times New Roman" w:hAnsi="Times New Roman" w:cs="Times New Roman"/>
                <w:sz w:val="28"/>
                <w:szCs w:val="28"/>
              </w:rPr>
              <w:t xml:space="preserve"> гибкое зонирование помещения, которое обеспечивает детям возможность заниматься разными видами деятельности в одно и тоже время, а также уединяться во время игры, при рассматривании книг и т.д.</w:t>
            </w:r>
          </w:p>
        </w:tc>
      </w:tr>
    </w:tbl>
    <w:p w:rsidR="00690FC6" w:rsidRPr="00690FC6" w:rsidRDefault="00690FC6" w:rsidP="001A4167">
      <w:pPr>
        <w:spacing w:line="240" w:lineRule="auto"/>
        <w:ind w:firstLine="142"/>
        <w:jc w:val="center"/>
        <w:rPr>
          <w:rFonts w:ascii="Times New Roman" w:hAnsi="Times New Roman" w:cs="Times New Roman"/>
          <w:b/>
          <w:sz w:val="28"/>
          <w:szCs w:val="28"/>
        </w:rPr>
      </w:pPr>
    </w:p>
    <w:p w:rsidR="00C822B2" w:rsidRPr="00C822B2" w:rsidRDefault="00D54452" w:rsidP="001A4167">
      <w:pPr>
        <w:spacing w:line="240" w:lineRule="auto"/>
        <w:ind w:firstLine="142"/>
        <w:jc w:val="center"/>
        <w:rPr>
          <w:rFonts w:ascii="Times New Roman" w:hAnsi="Times New Roman" w:cs="Times New Roman"/>
          <w:b/>
          <w:sz w:val="28"/>
          <w:szCs w:val="28"/>
        </w:rPr>
      </w:pPr>
      <w:r w:rsidRPr="00C822B2">
        <w:rPr>
          <w:rFonts w:ascii="Times New Roman" w:hAnsi="Times New Roman" w:cs="Times New Roman"/>
          <w:b/>
          <w:sz w:val="28"/>
          <w:szCs w:val="28"/>
        </w:rPr>
        <w:t>3.2. Обеспеченность методическими материалами и средствами воспитания</w:t>
      </w:r>
      <w:r w:rsidR="00C822B2" w:rsidRPr="00C822B2">
        <w:rPr>
          <w:rFonts w:ascii="Times New Roman" w:hAnsi="Times New Roman" w:cs="Times New Roman"/>
          <w:b/>
          <w:sz w:val="28"/>
          <w:szCs w:val="28"/>
        </w:rPr>
        <w:t>.</w:t>
      </w:r>
    </w:p>
    <w:p w:rsidR="00C822B2" w:rsidRDefault="00D54452" w:rsidP="00123F91">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t xml:space="preserve"> Чтобы педагоги могли решать задачи воспитательной работы, а дошкол</w:t>
      </w:r>
      <w:r w:rsidR="00C822B2">
        <w:rPr>
          <w:rFonts w:ascii="Times New Roman" w:hAnsi="Times New Roman" w:cs="Times New Roman"/>
          <w:sz w:val="28"/>
          <w:szCs w:val="28"/>
        </w:rPr>
        <w:t>ьники осваивать Программу, в детском саду</w:t>
      </w:r>
      <w:r w:rsidRPr="00D54452">
        <w:rPr>
          <w:rFonts w:ascii="Times New Roman" w:hAnsi="Times New Roman" w:cs="Times New Roman"/>
          <w:sz w:val="28"/>
          <w:szCs w:val="28"/>
        </w:rPr>
        <w:t xml:space="preserve"> должны быть необходимые материально – технические ресурсы. В первую очередь это методические материалы по всем направлениям воспитания и средства воспитания. </w:t>
      </w:r>
    </w:p>
    <w:p w:rsidR="00C822B2" w:rsidRDefault="00D54452" w:rsidP="00123F91">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t xml:space="preserve">К средствам обучения и воспитания Федеральный закон № 273-ФЗ относит «приборы, оборудование, включая спортивное оборудование и инвентарь, инструменты, в том числе музыкальные; учебно – наглядные пособия, </w:t>
      </w:r>
      <w:r w:rsidRPr="00D54452">
        <w:rPr>
          <w:rFonts w:ascii="Times New Roman" w:hAnsi="Times New Roman" w:cs="Times New Roman"/>
          <w:sz w:val="28"/>
          <w:szCs w:val="28"/>
        </w:rPr>
        <w:lastRenderedPageBreak/>
        <w:t>компьютеры, информационно – телекоммуникационные сети, аппаратно – 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C822B2" w:rsidRDefault="00C822B2" w:rsidP="00123F91">
      <w:pPr>
        <w:spacing w:line="240" w:lineRule="auto"/>
        <w:ind w:firstLine="142"/>
        <w:jc w:val="both"/>
        <w:rPr>
          <w:rFonts w:ascii="Times New Roman" w:hAnsi="Times New Roman" w:cs="Times New Roman"/>
          <w:sz w:val="28"/>
          <w:szCs w:val="28"/>
        </w:rPr>
      </w:pPr>
      <w:r>
        <w:rPr>
          <w:rFonts w:ascii="Times New Roman" w:hAnsi="Times New Roman" w:cs="Times New Roman"/>
          <w:sz w:val="28"/>
          <w:szCs w:val="28"/>
        </w:rPr>
        <w:t xml:space="preserve"> В методической работе Отрадинского детского сада </w:t>
      </w:r>
      <w:r w:rsidR="00D54452" w:rsidRPr="00D54452">
        <w:rPr>
          <w:rFonts w:ascii="Times New Roman" w:hAnsi="Times New Roman" w:cs="Times New Roman"/>
          <w:sz w:val="28"/>
          <w:szCs w:val="28"/>
        </w:rPr>
        <w:t xml:space="preserve">используются информационные технологии, цифровые образовательные ресурсы и средства: </w:t>
      </w:r>
    </w:p>
    <w:p w:rsidR="00C822B2" w:rsidRDefault="00D54452" w:rsidP="00123F91">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t>Используются Internet в педагогической деятельности с целью информационного и научно-педагогического сопровождения образовательного пр</w:t>
      </w:r>
      <w:r w:rsidR="00C822B2">
        <w:rPr>
          <w:rFonts w:ascii="Times New Roman" w:hAnsi="Times New Roman" w:cs="Times New Roman"/>
          <w:sz w:val="28"/>
          <w:szCs w:val="28"/>
        </w:rPr>
        <w:t>оцесса в детском саду</w:t>
      </w:r>
      <w:r w:rsidRPr="00D54452">
        <w:rPr>
          <w:rFonts w:ascii="Times New Roman" w:hAnsi="Times New Roman" w:cs="Times New Roman"/>
          <w:sz w:val="28"/>
          <w:szCs w:val="28"/>
        </w:rPr>
        <w:t xml:space="preserve"> в обычном и дистанционном режиме. Знакомство с опытом работы педагогов города, страны.</w:t>
      </w:r>
    </w:p>
    <w:p w:rsidR="00C822B2" w:rsidRDefault="00D54452" w:rsidP="00123F91">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t xml:space="preserve"> • Разрабатываются материалы для обучающих видео. </w:t>
      </w:r>
    </w:p>
    <w:p w:rsidR="00C822B2" w:rsidRDefault="00D54452" w:rsidP="00123F91">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t xml:space="preserve">• Оформляются материалы по различным направлениям деятельности, с использованием программ Microsoft Office, Word, Excel, в том числе при разработке планов, различного вида методических мероприятий для педагогов, консультаций для родителей. </w:t>
      </w:r>
    </w:p>
    <w:p w:rsidR="00C822B2" w:rsidRDefault="00D54452" w:rsidP="00123F91">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t xml:space="preserve">• Мультимедийные презентации для повышения эффективности различных форм работы с педагогами. </w:t>
      </w:r>
    </w:p>
    <w:p w:rsidR="00C822B2" w:rsidRDefault="00D54452" w:rsidP="00123F91">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t xml:space="preserve">• Используется цифровая фотоаппаратура и программы редактирования для создания и демонстрации фото-презентаций, видеофильмов. </w:t>
      </w:r>
    </w:p>
    <w:p w:rsidR="00C822B2" w:rsidRDefault="00D54452" w:rsidP="00123F91">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t xml:space="preserve">• Активно используется интерактивное оборудование. </w:t>
      </w:r>
    </w:p>
    <w:p w:rsidR="00C822B2" w:rsidRDefault="00D54452" w:rsidP="00123F91">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t>• В детском саду создан сайт, который постоянно обновляется и пополняется.</w:t>
      </w:r>
    </w:p>
    <w:p w:rsidR="00C822B2" w:rsidRDefault="00D54452" w:rsidP="00123F91">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t xml:space="preserve"> • Для оформления итогов мониторинга используется компьютерная обработка данных, что позволяет в короткие сроки, оформить и проанализировать результаты.</w:t>
      </w:r>
    </w:p>
    <w:p w:rsidR="00C822B2" w:rsidRDefault="00D54452" w:rsidP="00123F91">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t xml:space="preserve"> Информационно-образовательные ресурсы</w:t>
      </w:r>
      <w:r w:rsidR="00C822B2">
        <w:rPr>
          <w:rFonts w:ascii="Times New Roman" w:hAnsi="Times New Roman" w:cs="Times New Roman"/>
          <w:sz w:val="28"/>
          <w:szCs w:val="28"/>
        </w:rPr>
        <w:t>.</w:t>
      </w:r>
    </w:p>
    <w:p w:rsidR="00123F91" w:rsidRPr="00123F91" w:rsidRDefault="00D54452" w:rsidP="00123F91">
      <w:pPr>
        <w:spacing w:after="0" w:line="240" w:lineRule="auto"/>
        <w:ind w:firstLine="142"/>
        <w:jc w:val="center"/>
        <w:rPr>
          <w:rFonts w:ascii="Times New Roman" w:hAnsi="Times New Roman" w:cs="Times New Roman"/>
          <w:b/>
          <w:sz w:val="28"/>
          <w:szCs w:val="28"/>
        </w:rPr>
      </w:pPr>
      <w:r w:rsidRPr="00123F91">
        <w:rPr>
          <w:rFonts w:ascii="Times New Roman" w:hAnsi="Times New Roman" w:cs="Times New Roman"/>
          <w:b/>
          <w:sz w:val="28"/>
          <w:szCs w:val="28"/>
        </w:rPr>
        <w:t>Методические материалы и средства воспитания</w:t>
      </w:r>
    </w:p>
    <w:p w:rsidR="00123F91" w:rsidRPr="00123F91" w:rsidRDefault="00D54452" w:rsidP="00123F91">
      <w:pPr>
        <w:spacing w:after="0" w:line="240" w:lineRule="auto"/>
        <w:ind w:firstLine="142"/>
        <w:jc w:val="center"/>
        <w:rPr>
          <w:rFonts w:ascii="Times New Roman" w:hAnsi="Times New Roman" w:cs="Times New Roman"/>
          <w:b/>
          <w:sz w:val="28"/>
          <w:szCs w:val="28"/>
        </w:rPr>
      </w:pPr>
      <w:r w:rsidRPr="00123F91">
        <w:rPr>
          <w:rFonts w:ascii="Times New Roman" w:hAnsi="Times New Roman" w:cs="Times New Roman"/>
          <w:b/>
          <w:sz w:val="28"/>
          <w:szCs w:val="28"/>
        </w:rPr>
        <w:t xml:space="preserve"> Методический материал Программы соответствует методическому материалам ООП ДО </w:t>
      </w:r>
    </w:p>
    <w:tbl>
      <w:tblPr>
        <w:tblStyle w:val="a3"/>
        <w:tblW w:w="10207" w:type="dxa"/>
        <w:tblInd w:w="-176" w:type="dxa"/>
        <w:tblLook w:val="04A0"/>
      </w:tblPr>
      <w:tblGrid>
        <w:gridCol w:w="1880"/>
        <w:gridCol w:w="1795"/>
        <w:gridCol w:w="3285"/>
        <w:gridCol w:w="3247"/>
      </w:tblGrid>
      <w:tr w:rsidR="00123F91" w:rsidTr="00F64B73">
        <w:tc>
          <w:tcPr>
            <w:tcW w:w="1694" w:type="dxa"/>
          </w:tcPr>
          <w:p w:rsidR="00123F91" w:rsidRDefault="00123F91" w:rsidP="00123F91">
            <w:pPr>
              <w:ind w:left="-567" w:firstLine="567"/>
              <w:jc w:val="center"/>
              <w:rPr>
                <w:rFonts w:ascii="Times New Roman" w:hAnsi="Times New Roman" w:cs="Times New Roman"/>
                <w:sz w:val="24"/>
                <w:szCs w:val="24"/>
              </w:rPr>
            </w:pPr>
            <w:r>
              <w:rPr>
                <w:rFonts w:ascii="Times New Roman" w:hAnsi="Times New Roman" w:cs="Times New Roman"/>
                <w:sz w:val="24"/>
                <w:szCs w:val="24"/>
              </w:rPr>
              <w:t>Направление</w:t>
            </w:r>
          </w:p>
          <w:p w:rsidR="00123F91" w:rsidRDefault="00123F91" w:rsidP="00123F91">
            <w:pPr>
              <w:ind w:left="-567" w:firstLine="567"/>
              <w:jc w:val="center"/>
              <w:rPr>
                <w:rFonts w:ascii="Times New Roman" w:hAnsi="Times New Roman" w:cs="Times New Roman"/>
                <w:sz w:val="24"/>
                <w:szCs w:val="24"/>
              </w:rPr>
            </w:pPr>
            <w:r>
              <w:rPr>
                <w:rFonts w:ascii="Times New Roman" w:hAnsi="Times New Roman" w:cs="Times New Roman"/>
                <w:sz w:val="24"/>
                <w:szCs w:val="24"/>
              </w:rPr>
              <w:t xml:space="preserve"> воспитатель-</w:t>
            </w:r>
          </w:p>
          <w:p w:rsidR="00123F91" w:rsidRDefault="00123F91" w:rsidP="00123F91">
            <w:pPr>
              <w:ind w:left="-567" w:firstLine="567"/>
              <w:jc w:val="center"/>
              <w:rPr>
                <w:rFonts w:ascii="Times New Roman" w:hAnsi="Times New Roman" w:cs="Times New Roman"/>
                <w:sz w:val="24"/>
                <w:szCs w:val="24"/>
              </w:rPr>
            </w:pPr>
            <w:r>
              <w:rPr>
                <w:rFonts w:ascii="Times New Roman" w:hAnsi="Times New Roman" w:cs="Times New Roman"/>
                <w:sz w:val="24"/>
                <w:szCs w:val="24"/>
              </w:rPr>
              <w:t>ной</w:t>
            </w:r>
          </w:p>
          <w:p w:rsidR="00123F91" w:rsidRPr="00123F91" w:rsidRDefault="00123F91" w:rsidP="00123F91">
            <w:pPr>
              <w:tabs>
                <w:tab w:val="left" w:pos="465"/>
                <w:tab w:val="center" w:pos="743"/>
              </w:tabs>
              <w:ind w:left="-567" w:firstLine="567"/>
              <w:rPr>
                <w:rFonts w:ascii="Times New Roman" w:hAnsi="Times New Roman" w:cs="Times New Roman"/>
                <w:sz w:val="24"/>
                <w:szCs w:val="24"/>
              </w:rPr>
            </w:pPr>
            <w:r>
              <w:rPr>
                <w:rFonts w:ascii="Times New Roman" w:hAnsi="Times New Roman" w:cs="Times New Roman"/>
                <w:sz w:val="24"/>
                <w:szCs w:val="24"/>
              </w:rPr>
              <w:tab/>
              <w:t>ра</w:t>
            </w:r>
            <w:r>
              <w:rPr>
                <w:rFonts w:ascii="Times New Roman" w:hAnsi="Times New Roman" w:cs="Times New Roman"/>
                <w:sz w:val="24"/>
                <w:szCs w:val="24"/>
              </w:rPr>
              <w:tab/>
              <w:t>боты</w:t>
            </w:r>
          </w:p>
        </w:tc>
        <w:tc>
          <w:tcPr>
            <w:tcW w:w="1848" w:type="dxa"/>
          </w:tcPr>
          <w:p w:rsidR="00123F91" w:rsidRPr="00123F91" w:rsidRDefault="00123F91" w:rsidP="00123F91">
            <w:pPr>
              <w:jc w:val="center"/>
              <w:rPr>
                <w:rFonts w:ascii="Times New Roman" w:hAnsi="Times New Roman" w:cs="Times New Roman"/>
                <w:sz w:val="24"/>
                <w:szCs w:val="24"/>
              </w:rPr>
            </w:pPr>
            <w:r>
              <w:rPr>
                <w:rFonts w:ascii="Times New Roman" w:hAnsi="Times New Roman" w:cs="Times New Roman"/>
                <w:sz w:val="24"/>
                <w:szCs w:val="24"/>
              </w:rPr>
              <w:t>Содержание</w:t>
            </w:r>
          </w:p>
        </w:tc>
        <w:tc>
          <w:tcPr>
            <w:tcW w:w="3499" w:type="dxa"/>
          </w:tcPr>
          <w:p w:rsidR="00123F91" w:rsidRPr="00123F91" w:rsidRDefault="00123F91" w:rsidP="00123F91">
            <w:pPr>
              <w:jc w:val="center"/>
              <w:rPr>
                <w:rFonts w:ascii="Times New Roman" w:hAnsi="Times New Roman" w:cs="Times New Roman"/>
                <w:sz w:val="24"/>
                <w:szCs w:val="24"/>
              </w:rPr>
            </w:pPr>
            <w:r>
              <w:rPr>
                <w:rFonts w:ascii="Times New Roman" w:hAnsi="Times New Roman" w:cs="Times New Roman"/>
                <w:sz w:val="24"/>
                <w:szCs w:val="24"/>
              </w:rPr>
              <w:t>Демонстрационные материалы</w:t>
            </w:r>
          </w:p>
        </w:tc>
        <w:tc>
          <w:tcPr>
            <w:tcW w:w="3166" w:type="dxa"/>
          </w:tcPr>
          <w:p w:rsidR="00123F91" w:rsidRPr="00123F91" w:rsidRDefault="00123F91" w:rsidP="00123F91">
            <w:pPr>
              <w:jc w:val="center"/>
              <w:rPr>
                <w:rFonts w:ascii="Times New Roman" w:hAnsi="Times New Roman" w:cs="Times New Roman"/>
                <w:sz w:val="24"/>
                <w:szCs w:val="24"/>
              </w:rPr>
            </w:pPr>
            <w:r>
              <w:rPr>
                <w:rFonts w:ascii="Times New Roman" w:hAnsi="Times New Roman" w:cs="Times New Roman"/>
                <w:sz w:val="24"/>
                <w:szCs w:val="24"/>
              </w:rPr>
              <w:t>Игровые средства</w:t>
            </w:r>
          </w:p>
        </w:tc>
      </w:tr>
      <w:tr w:rsidR="00123F91" w:rsidTr="00F64B73">
        <w:tc>
          <w:tcPr>
            <w:tcW w:w="1694" w:type="dxa"/>
          </w:tcPr>
          <w:p w:rsidR="00123F91" w:rsidRPr="00256519" w:rsidRDefault="000C0D64" w:rsidP="00256519">
            <w:pPr>
              <w:rPr>
                <w:rFonts w:ascii="Times New Roman" w:hAnsi="Times New Roman" w:cs="Times New Roman"/>
                <w:sz w:val="24"/>
                <w:szCs w:val="24"/>
              </w:rPr>
            </w:pPr>
            <w:r w:rsidRPr="00256519">
              <w:rPr>
                <w:rFonts w:ascii="Times New Roman" w:hAnsi="Times New Roman" w:cs="Times New Roman"/>
                <w:sz w:val="24"/>
                <w:szCs w:val="24"/>
              </w:rPr>
              <w:t>Умственное воспитание</w:t>
            </w:r>
          </w:p>
        </w:tc>
        <w:tc>
          <w:tcPr>
            <w:tcW w:w="1848" w:type="dxa"/>
          </w:tcPr>
          <w:p w:rsidR="00123F91" w:rsidRPr="00256519" w:rsidRDefault="000C0D64" w:rsidP="00256519">
            <w:pPr>
              <w:rPr>
                <w:rFonts w:ascii="Times New Roman" w:hAnsi="Times New Roman" w:cs="Times New Roman"/>
                <w:sz w:val="24"/>
                <w:szCs w:val="24"/>
              </w:rPr>
            </w:pPr>
            <w:r w:rsidRPr="00256519">
              <w:rPr>
                <w:rFonts w:ascii="Times New Roman" w:hAnsi="Times New Roman" w:cs="Times New Roman"/>
                <w:sz w:val="24"/>
                <w:szCs w:val="24"/>
              </w:rPr>
              <w:t>Развитие мышления детей, их умственных способностей</w:t>
            </w:r>
          </w:p>
        </w:tc>
        <w:tc>
          <w:tcPr>
            <w:tcW w:w="3499" w:type="dxa"/>
          </w:tcPr>
          <w:p w:rsidR="000C0D64" w:rsidRPr="00256519" w:rsidRDefault="000C0D64" w:rsidP="00256519">
            <w:pPr>
              <w:rPr>
                <w:rFonts w:ascii="Times New Roman" w:hAnsi="Times New Roman" w:cs="Times New Roman"/>
                <w:sz w:val="24"/>
                <w:szCs w:val="24"/>
              </w:rPr>
            </w:pPr>
            <w:r w:rsidRPr="00256519">
              <w:rPr>
                <w:rFonts w:ascii="Times New Roman" w:hAnsi="Times New Roman" w:cs="Times New Roman"/>
                <w:sz w:val="24"/>
                <w:szCs w:val="24"/>
              </w:rPr>
              <w:t xml:space="preserve"> •Петерсон Л.Г., Кочемасова Е.Е. Игралочка – ступенька к школе. Практический курс математики для дошкольников. </w:t>
            </w:r>
            <w:r w:rsidRPr="00256519">
              <w:rPr>
                <w:rFonts w:ascii="Times New Roman" w:hAnsi="Times New Roman" w:cs="Times New Roman"/>
                <w:sz w:val="24"/>
                <w:szCs w:val="24"/>
              </w:rPr>
              <w:lastRenderedPageBreak/>
              <w:t xml:space="preserve">Методические рекомендации. Часть 3.Ювента, 2013 •Петерсон Л.Г., Кочемасова Е.Е. Индивидуальные тетради для детей 3-4 лет «Игралочка – ступенька к школе».Ювента, 2013 </w:t>
            </w:r>
          </w:p>
          <w:p w:rsidR="000C0D64" w:rsidRPr="00256519" w:rsidRDefault="000C0D64" w:rsidP="00256519">
            <w:pPr>
              <w:rPr>
                <w:rFonts w:ascii="Times New Roman" w:hAnsi="Times New Roman" w:cs="Times New Roman"/>
                <w:sz w:val="24"/>
                <w:szCs w:val="24"/>
              </w:rPr>
            </w:pPr>
            <w:r w:rsidRPr="00256519">
              <w:rPr>
                <w:rFonts w:ascii="Times New Roman" w:hAnsi="Times New Roman" w:cs="Times New Roman"/>
                <w:sz w:val="24"/>
                <w:szCs w:val="24"/>
              </w:rPr>
              <w:t>•Петерсон Л.Г., Кочемасова Е.Е. Индивидуальные тетради для детей 4-5 лет «Игралочка – ступенька к школе».Ювента, 2013</w:t>
            </w:r>
          </w:p>
          <w:p w:rsidR="000C0D64" w:rsidRPr="00256519" w:rsidRDefault="000C0D64" w:rsidP="00256519">
            <w:pPr>
              <w:rPr>
                <w:rFonts w:ascii="Times New Roman" w:hAnsi="Times New Roman" w:cs="Times New Roman"/>
                <w:sz w:val="24"/>
                <w:szCs w:val="24"/>
              </w:rPr>
            </w:pPr>
            <w:r w:rsidRPr="00256519">
              <w:rPr>
                <w:rFonts w:ascii="Times New Roman" w:hAnsi="Times New Roman" w:cs="Times New Roman"/>
                <w:sz w:val="24"/>
                <w:szCs w:val="24"/>
              </w:rPr>
              <w:t xml:space="preserve"> •Петерсон Л.Г., Кочемасова Е.Е. Индивидуальные тетради для детей 5-6 лет «Игралочка – ступенька к школе».Ювента, 2013</w:t>
            </w:r>
          </w:p>
          <w:p w:rsidR="000C0D64" w:rsidRPr="00256519" w:rsidRDefault="000C0D64" w:rsidP="00256519">
            <w:pPr>
              <w:rPr>
                <w:rFonts w:ascii="Times New Roman" w:hAnsi="Times New Roman" w:cs="Times New Roman"/>
                <w:sz w:val="24"/>
                <w:szCs w:val="24"/>
              </w:rPr>
            </w:pPr>
            <w:r w:rsidRPr="00256519">
              <w:rPr>
                <w:rFonts w:ascii="Times New Roman" w:hAnsi="Times New Roman" w:cs="Times New Roman"/>
                <w:sz w:val="24"/>
                <w:szCs w:val="24"/>
              </w:rPr>
              <w:t>•Петерсон Л.Г., Кочемасова Е.Е. Демонстрационный и раздаточный материал к курсу «Игралочка – ступенька к школе» для детей 3- 4лет.Ювента, 2013</w:t>
            </w:r>
          </w:p>
          <w:p w:rsidR="000C0D64" w:rsidRPr="00256519" w:rsidRDefault="000C0D64" w:rsidP="00256519">
            <w:pPr>
              <w:rPr>
                <w:rFonts w:ascii="Times New Roman" w:hAnsi="Times New Roman" w:cs="Times New Roman"/>
                <w:sz w:val="24"/>
                <w:szCs w:val="24"/>
              </w:rPr>
            </w:pPr>
            <w:r w:rsidRPr="00256519">
              <w:rPr>
                <w:rFonts w:ascii="Times New Roman" w:hAnsi="Times New Roman" w:cs="Times New Roman"/>
                <w:sz w:val="24"/>
                <w:szCs w:val="24"/>
              </w:rPr>
              <w:t xml:space="preserve"> •Петерсон Л.Г., Кочемасова Е.Е. Демонстрационный и раздаточный материал к курсу «Игралочка – ступенька к школе» для детей 3- 4лет.Ювента, 2013 </w:t>
            </w:r>
          </w:p>
          <w:p w:rsidR="000C0D64" w:rsidRPr="00256519" w:rsidRDefault="000C0D64" w:rsidP="00256519">
            <w:pPr>
              <w:rPr>
                <w:rFonts w:ascii="Times New Roman" w:hAnsi="Times New Roman" w:cs="Times New Roman"/>
                <w:sz w:val="24"/>
                <w:szCs w:val="24"/>
              </w:rPr>
            </w:pPr>
            <w:r w:rsidRPr="00256519">
              <w:rPr>
                <w:rFonts w:ascii="Times New Roman" w:hAnsi="Times New Roman" w:cs="Times New Roman"/>
                <w:sz w:val="24"/>
                <w:szCs w:val="24"/>
              </w:rPr>
              <w:t xml:space="preserve">•Петерсон Л.Г., Кочемасова Е.Е. Демонстрационный и раздаточный материал к курсу «Игралочка – ступенька к школе») для детей 5- 6лет.Ювента, 2013 </w:t>
            </w:r>
          </w:p>
          <w:p w:rsidR="000C0D64" w:rsidRPr="00256519" w:rsidRDefault="000C0D64" w:rsidP="00256519">
            <w:pPr>
              <w:rPr>
                <w:rFonts w:ascii="Times New Roman" w:hAnsi="Times New Roman" w:cs="Times New Roman"/>
                <w:sz w:val="24"/>
                <w:szCs w:val="24"/>
              </w:rPr>
            </w:pPr>
            <w:r w:rsidRPr="00256519">
              <w:rPr>
                <w:rFonts w:ascii="Times New Roman" w:hAnsi="Times New Roman" w:cs="Times New Roman"/>
                <w:sz w:val="24"/>
                <w:szCs w:val="24"/>
              </w:rPr>
              <w:t>•Лыкова И.А. Конструирование в ДОУ. - М.: Издательский дом «Цветной мир», 2015</w:t>
            </w:r>
          </w:p>
          <w:p w:rsidR="000C0D64" w:rsidRPr="00256519" w:rsidRDefault="000C0D64" w:rsidP="00256519">
            <w:pPr>
              <w:rPr>
                <w:rFonts w:ascii="Times New Roman" w:hAnsi="Times New Roman" w:cs="Times New Roman"/>
                <w:sz w:val="24"/>
                <w:szCs w:val="24"/>
              </w:rPr>
            </w:pPr>
            <w:r w:rsidRPr="00256519">
              <w:rPr>
                <w:rFonts w:ascii="Times New Roman" w:hAnsi="Times New Roman" w:cs="Times New Roman"/>
                <w:sz w:val="24"/>
                <w:szCs w:val="24"/>
              </w:rPr>
              <w:t>. •Лыкова И.А. Конструирование в детском саду. Вторая младшая группа. - М.: Издательский дом «Цветной мир», 2015.</w:t>
            </w:r>
          </w:p>
          <w:p w:rsidR="000C0D64" w:rsidRPr="00256519" w:rsidRDefault="000C0D64" w:rsidP="00256519">
            <w:pPr>
              <w:rPr>
                <w:rFonts w:ascii="Times New Roman" w:hAnsi="Times New Roman" w:cs="Times New Roman"/>
                <w:sz w:val="24"/>
                <w:szCs w:val="24"/>
              </w:rPr>
            </w:pPr>
            <w:r w:rsidRPr="00256519">
              <w:rPr>
                <w:rFonts w:ascii="Times New Roman" w:hAnsi="Times New Roman" w:cs="Times New Roman"/>
                <w:sz w:val="24"/>
                <w:szCs w:val="24"/>
              </w:rPr>
              <w:t xml:space="preserve"> •Лыкова И.А. Конструирование в детском саду. Средняя группа. - М.: Издательский дом «Цветной мир», 2015.</w:t>
            </w:r>
          </w:p>
          <w:p w:rsidR="00123F91" w:rsidRPr="00256519" w:rsidRDefault="000C0D64" w:rsidP="00256519">
            <w:pPr>
              <w:rPr>
                <w:rFonts w:ascii="Times New Roman" w:hAnsi="Times New Roman" w:cs="Times New Roman"/>
                <w:sz w:val="24"/>
                <w:szCs w:val="24"/>
              </w:rPr>
            </w:pPr>
            <w:r w:rsidRPr="00256519">
              <w:rPr>
                <w:rFonts w:ascii="Times New Roman" w:hAnsi="Times New Roman" w:cs="Times New Roman"/>
                <w:sz w:val="24"/>
                <w:szCs w:val="24"/>
              </w:rPr>
              <w:t xml:space="preserve"> •Лыкова И.А. Конструирование в детском саду. Старшая группа. - М.: </w:t>
            </w:r>
            <w:r w:rsidRPr="00256519">
              <w:rPr>
                <w:rFonts w:ascii="Times New Roman" w:hAnsi="Times New Roman" w:cs="Times New Roman"/>
                <w:sz w:val="24"/>
                <w:szCs w:val="24"/>
              </w:rPr>
              <w:lastRenderedPageBreak/>
              <w:t>Издательский дом «Цветной мир», 2015.</w:t>
            </w:r>
          </w:p>
          <w:p w:rsidR="00F64B73" w:rsidRPr="00256519" w:rsidRDefault="00F64B73" w:rsidP="00256519">
            <w:pPr>
              <w:rPr>
                <w:rFonts w:ascii="Times New Roman" w:hAnsi="Times New Roman" w:cs="Times New Roman"/>
                <w:sz w:val="24"/>
                <w:szCs w:val="24"/>
              </w:rPr>
            </w:pPr>
            <w:r w:rsidRPr="00256519">
              <w:rPr>
                <w:rFonts w:ascii="Times New Roman" w:hAnsi="Times New Roman" w:cs="Times New Roman"/>
                <w:sz w:val="24"/>
                <w:szCs w:val="24"/>
              </w:rPr>
              <w:t xml:space="preserve">- М.: Издательский дом «Цветной мир», 2015. •Лыкова И.А. Конструируем в весенний, летний, осенний, зимний периоды. Демонстрационный материал. Вторая младшая группа. - М.: Издательский дом «Цветной мир», 2015. </w:t>
            </w:r>
          </w:p>
          <w:p w:rsidR="00F64B73" w:rsidRPr="00256519" w:rsidRDefault="00F64B73" w:rsidP="00256519">
            <w:pPr>
              <w:rPr>
                <w:rFonts w:ascii="Times New Roman" w:hAnsi="Times New Roman" w:cs="Times New Roman"/>
                <w:sz w:val="24"/>
                <w:szCs w:val="24"/>
              </w:rPr>
            </w:pPr>
            <w:r w:rsidRPr="00256519">
              <w:rPr>
                <w:rFonts w:ascii="Times New Roman" w:hAnsi="Times New Roman" w:cs="Times New Roman"/>
                <w:sz w:val="24"/>
                <w:szCs w:val="24"/>
              </w:rPr>
              <w:t xml:space="preserve">•Лыкова И.А. Конструируем в весенний, летний, осенний, зимний периоды. Демонстрационный материал. Средняя группа. - М.: Издательский дом «Цветной мир», 2015. </w:t>
            </w:r>
          </w:p>
          <w:p w:rsidR="00F64B73" w:rsidRPr="00256519" w:rsidRDefault="00F64B73" w:rsidP="00256519">
            <w:pPr>
              <w:rPr>
                <w:rFonts w:ascii="Times New Roman" w:hAnsi="Times New Roman" w:cs="Times New Roman"/>
                <w:sz w:val="24"/>
                <w:szCs w:val="24"/>
              </w:rPr>
            </w:pPr>
            <w:r w:rsidRPr="00256519">
              <w:rPr>
                <w:rFonts w:ascii="Times New Roman" w:hAnsi="Times New Roman" w:cs="Times New Roman"/>
                <w:sz w:val="24"/>
                <w:szCs w:val="24"/>
              </w:rPr>
              <w:t xml:space="preserve">•Лыкова И.А. Конструируем в весенний, летний, осенний, зимний периоды. Демонстрационный материал. Старшая группа. - М.: Издательский дом «Цветной мир», 2015. </w:t>
            </w:r>
          </w:p>
        </w:tc>
        <w:tc>
          <w:tcPr>
            <w:tcW w:w="3166" w:type="dxa"/>
          </w:tcPr>
          <w:p w:rsidR="000C0D64" w:rsidRPr="00256519" w:rsidRDefault="000C0D64" w:rsidP="00256519">
            <w:pPr>
              <w:rPr>
                <w:rFonts w:ascii="Times New Roman" w:hAnsi="Times New Roman" w:cs="Times New Roman"/>
                <w:sz w:val="24"/>
                <w:szCs w:val="24"/>
              </w:rPr>
            </w:pPr>
            <w:r w:rsidRPr="00256519">
              <w:rPr>
                <w:rFonts w:ascii="Times New Roman" w:hAnsi="Times New Roman" w:cs="Times New Roman"/>
                <w:sz w:val="24"/>
                <w:szCs w:val="24"/>
              </w:rPr>
              <w:lastRenderedPageBreak/>
              <w:t xml:space="preserve">Дидактические пособия и игрушки : </w:t>
            </w:r>
          </w:p>
          <w:p w:rsidR="000C0D64" w:rsidRPr="00256519" w:rsidRDefault="000C0D64" w:rsidP="00256519">
            <w:pPr>
              <w:rPr>
                <w:rFonts w:ascii="Times New Roman" w:hAnsi="Times New Roman" w:cs="Times New Roman"/>
                <w:sz w:val="24"/>
                <w:szCs w:val="24"/>
              </w:rPr>
            </w:pPr>
            <w:r w:rsidRPr="00256519">
              <w:rPr>
                <w:rFonts w:ascii="Times New Roman" w:hAnsi="Times New Roman" w:cs="Times New Roman"/>
                <w:sz w:val="24"/>
                <w:szCs w:val="24"/>
              </w:rPr>
              <w:t xml:space="preserve">Наборы для классификаций и совершенствования сенсорики (цвет, форма, </w:t>
            </w:r>
            <w:r w:rsidRPr="00256519">
              <w:rPr>
                <w:rFonts w:ascii="Times New Roman" w:hAnsi="Times New Roman" w:cs="Times New Roman"/>
                <w:sz w:val="24"/>
                <w:szCs w:val="24"/>
              </w:rPr>
              <w:lastRenderedPageBreak/>
              <w:t xml:space="preserve">размер, тактильные ощущения и пр.), всевозможные вкладыши (в рамку, основание, один в другой). </w:t>
            </w:r>
          </w:p>
          <w:p w:rsidR="000C0D64" w:rsidRPr="00256519" w:rsidRDefault="000C0D64" w:rsidP="00256519">
            <w:pPr>
              <w:rPr>
                <w:rFonts w:ascii="Times New Roman" w:hAnsi="Times New Roman" w:cs="Times New Roman"/>
                <w:sz w:val="24"/>
                <w:szCs w:val="24"/>
              </w:rPr>
            </w:pPr>
            <w:r w:rsidRPr="00256519">
              <w:rPr>
                <w:rFonts w:ascii="Times New Roman" w:hAnsi="Times New Roman" w:cs="Times New Roman"/>
                <w:sz w:val="24"/>
                <w:szCs w:val="24"/>
              </w:rPr>
              <w:t xml:space="preserve">Пазлы, мозаики, лото, домино. </w:t>
            </w:r>
          </w:p>
          <w:p w:rsidR="00123F91" w:rsidRPr="00256519" w:rsidRDefault="000C0D64" w:rsidP="00256519">
            <w:pPr>
              <w:rPr>
                <w:rFonts w:ascii="Times New Roman" w:hAnsi="Times New Roman" w:cs="Times New Roman"/>
                <w:sz w:val="24"/>
                <w:szCs w:val="24"/>
              </w:rPr>
            </w:pPr>
            <w:r w:rsidRPr="00256519">
              <w:rPr>
                <w:rFonts w:ascii="Times New Roman" w:hAnsi="Times New Roman" w:cs="Times New Roman"/>
                <w:sz w:val="24"/>
                <w:szCs w:val="24"/>
              </w:rPr>
              <w:t>Настольно-печатные игры, в том числе краеведческого содержания, экологической направленности. Головоломки, интеллектуальные игры (шашки и др.). Игрушки и оборудование для экспериментирования: Игрушки и орудия для экспериментирования с водой, песком, снегом. Непромокаемые фартуки. Флюгеры для наблюдений за ветром, крупные лупы и пр. Предметы-измерители: весы, мерные сосуды, часы и др. Специальное оборудование для детского экспериментирования. Строительные материалы и конструкторы: Разнообразные строительные наборы, конструкторы и др. Наглядные пособия, в том числе детские атласы, географическая карта, глобус, календари, иллюстрации художников. Аудиозаписи со звуками природы, голосами птиц и др Книги со сказками, рассказами, стихами с иллюстрациями разных художников; детские журналы и энциклопедии. Аудиозаписи с произведениями художественной литературы и фольклора.</w:t>
            </w:r>
          </w:p>
        </w:tc>
      </w:tr>
      <w:tr w:rsidR="00123F91" w:rsidTr="00F64B73">
        <w:tc>
          <w:tcPr>
            <w:tcW w:w="1694" w:type="dxa"/>
          </w:tcPr>
          <w:p w:rsidR="00123F91" w:rsidRPr="00256519" w:rsidRDefault="00F64B73" w:rsidP="00256519">
            <w:pPr>
              <w:rPr>
                <w:rFonts w:ascii="Times New Roman" w:hAnsi="Times New Roman" w:cs="Times New Roman"/>
                <w:sz w:val="24"/>
                <w:szCs w:val="24"/>
              </w:rPr>
            </w:pPr>
            <w:r w:rsidRPr="00256519">
              <w:rPr>
                <w:rFonts w:ascii="Times New Roman" w:hAnsi="Times New Roman" w:cs="Times New Roman"/>
                <w:sz w:val="24"/>
                <w:szCs w:val="24"/>
              </w:rPr>
              <w:lastRenderedPageBreak/>
              <w:t>Физическое воспитание</w:t>
            </w:r>
          </w:p>
        </w:tc>
        <w:tc>
          <w:tcPr>
            <w:tcW w:w="1848" w:type="dxa"/>
          </w:tcPr>
          <w:p w:rsidR="00123F91" w:rsidRPr="00256519" w:rsidRDefault="00F64B73" w:rsidP="00256519">
            <w:pPr>
              <w:rPr>
                <w:rFonts w:ascii="Times New Roman" w:hAnsi="Times New Roman" w:cs="Times New Roman"/>
                <w:sz w:val="24"/>
                <w:szCs w:val="24"/>
              </w:rPr>
            </w:pPr>
            <w:r w:rsidRPr="00256519">
              <w:rPr>
                <w:rFonts w:ascii="Times New Roman" w:hAnsi="Times New Roman" w:cs="Times New Roman"/>
                <w:sz w:val="24"/>
                <w:szCs w:val="24"/>
              </w:rPr>
              <w:t>Воспитание у детей потребности в укреплении здоровья, развитие их физических сил и способностей</w:t>
            </w:r>
          </w:p>
        </w:tc>
        <w:tc>
          <w:tcPr>
            <w:tcW w:w="3499" w:type="dxa"/>
          </w:tcPr>
          <w:p w:rsidR="001C0D52" w:rsidRPr="00256519" w:rsidRDefault="001C0D52" w:rsidP="00256519">
            <w:pPr>
              <w:rPr>
                <w:rFonts w:ascii="Times New Roman" w:hAnsi="Times New Roman" w:cs="Times New Roman"/>
                <w:sz w:val="24"/>
                <w:szCs w:val="24"/>
              </w:rPr>
            </w:pPr>
            <w:r w:rsidRPr="00256519">
              <w:rPr>
                <w:rFonts w:ascii="Times New Roman" w:hAnsi="Times New Roman" w:cs="Times New Roman"/>
                <w:sz w:val="24"/>
                <w:szCs w:val="24"/>
              </w:rPr>
              <w:t>•Бережнова О.В., Бойко В.В. Парциальная программа физического развития детей 3-7 лет «Малыши – Крепыши». - М.: Издательский дом «Цветной мир», 2016.</w:t>
            </w:r>
          </w:p>
          <w:p w:rsidR="001C0D52" w:rsidRPr="00256519" w:rsidRDefault="001C0D52" w:rsidP="00256519">
            <w:pPr>
              <w:rPr>
                <w:rFonts w:ascii="Times New Roman" w:hAnsi="Times New Roman" w:cs="Times New Roman"/>
                <w:sz w:val="24"/>
                <w:szCs w:val="24"/>
              </w:rPr>
            </w:pPr>
            <w:r w:rsidRPr="00256519">
              <w:rPr>
                <w:rFonts w:ascii="Times New Roman" w:hAnsi="Times New Roman" w:cs="Times New Roman"/>
                <w:sz w:val="24"/>
                <w:szCs w:val="24"/>
              </w:rPr>
              <w:t>. •Бойко В.В., Бережнова О.В., Физическое развитие дошкольников.Старшая группа - М.: Издательский дом «Цветной мир», 2017. •Кривенко Е.Е., Виснер А.И. Физическое развитие дошкольников. Вторая младшая группа. - М.: Издательский дом «Цветной мир», 2020. •Пензулаева Л.И. Физическая культура в детском саду. Средняя группа. М.: Мозаика – Синтез, 2014.</w:t>
            </w:r>
          </w:p>
          <w:p w:rsidR="001C0D52" w:rsidRPr="00256519" w:rsidRDefault="001C0D52" w:rsidP="00256519">
            <w:pPr>
              <w:rPr>
                <w:rFonts w:ascii="Times New Roman" w:hAnsi="Times New Roman" w:cs="Times New Roman"/>
                <w:sz w:val="24"/>
                <w:szCs w:val="24"/>
              </w:rPr>
            </w:pPr>
            <w:r w:rsidRPr="00256519">
              <w:rPr>
                <w:rFonts w:ascii="Times New Roman" w:hAnsi="Times New Roman" w:cs="Times New Roman"/>
                <w:sz w:val="24"/>
                <w:szCs w:val="24"/>
              </w:rPr>
              <w:t xml:space="preserve"> •"Обучение и коррекция развития дошкольников с нарушением движений". Программа специальных коррекционных </w:t>
            </w:r>
            <w:r w:rsidRPr="00256519">
              <w:rPr>
                <w:rFonts w:ascii="Times New Roman" w:hAnsi="Times New Roman" w:cs="Times New Roman"/>
                <w:sz w:val="24"/>
                <w:szCs w:val="24"/>
              </w:rPr>
              <w:lastRenderedPageBreak/>
              <w:t xml:space="preserve">образовательных учреждений 6 вида, под ред. И.А. Смирновой •Волошина Л.Н., Курилова Т.В. Физическое развитие детей третьего года жизни. Соответствует ФГОС ДО. – М..: Издательский дом «Цветной мир», 2019 </w:t>
            </w:r>
          </w:p>
          <w:p w:rsidR="001C0D52" w:rsidRPr="00256519" w:rsidRDefault="001C0D52" w:rsidP="00256519">
            <w:pPr>
              <w:rPr>
                <w:rFonts w:ascii="Times New Roman" w:hAnsi="Times New Roman" w:cs="Times New Roman"/>
                <w:sz w:val="24"/>
                <w:szCs w:val="24"/>
              </w:rPr>
            </w:pPr>
            <w:r w:rsidRPr="00256519">
              <w:rPr>
                <w:rFonts w:ascii="Times New Roman" w:hAnsi="Times New Roman" w:cs="Times New Roman"/>
                <w:sz w:val="24"/>
                <w:szCs w:val="24"/>
              </w:rPr>
              <w:t xml:space="preserve">•Плакат: Виды спорта, </w:t>
            </w:r>
          </w:p>
          <w:p w:rsidR="00123F91" w:rsidRPr="00256519" w:rsidRDefault="001C0D52" w:rsidP="00256519">
            <w:pPr>
              <w:rPr>
                <w:rFonts w:ascii="Times New Roman" w:hAnsi="Times New Roman" w:cs="Times New Roman"/>
                <w:sz w:val="24"/>
                <w:szCs w:val="24"/>
              </w:rPr>
            </w:pPr>
            <w:r w:rsidRPr="00256519">
              <w:rPr>
                <w:rFonts w:ascii="Times New Roman" w:hAnsi="Times New Roman" w:cs="Times New Roman"/>
                <w:sz w:val="24"/>
                <w:szCs w:val="24"/>
              </w:rPr>
              <w:t>•Спортивный инвентарь. Наглядно – дидактическое пособие.</w:t>
            </w:r>
          </w:p>
        </w:tc>
        <w:tc>
          <w:tcPr>
            <w:tcW w:w="3166" w:type="dxa"/>
          </w:tcPr>
          <w:p w:rsidR="00123F91" w:rsidRPr="00256519" w:rsidRDefault="001C0D52" w:rsidP="00256519">
            <w:pPr>
              <w:rPr>
                <w:rFonts w:ascii="Times New Roman" w:hAnsi="Times New Roman" w:cs="Times New Roman"/>
                <w:sz w:val="24"/>
                <w:szCs w:val="24"/>
              </w:rPr>
            </w:pPr>
            <w:r w:rsidRPr="00256519">
              <w:rPr>
                <w:rFonts w:ascii="Times New Roman" w:hAnsi="Times New Roman" w:cs="Times New Roman"/>
                <w:sz w:val="24"/>
                <w:szCs w:val="24"/>
              </w:rPr>
              <w:lastRenderedPageBreak/>
              <w:t>Физкультурное оборудование : Шведская стенка, скамейки, гимнастические маты, батуты, мячи разных размеров, дуги-воротца, кегли, кольцебросы, скакалки, обручи, гимнастические палки, флажки, кубики пластмассовые, платочки, ленточки, мешочки с песком (вес 200-250г), канат, ворота для мини футбола, баскетбольные кольца, сетка волейбольная, бадминтон, секундомер, рулетка и др. Оздоровительное оборудование : Массажные коврики и дорожки, массажные мячи (большие и маленькие). Оборудование для воздушных и водных процедур и пр.</w:t>
            </w:r>
          </w:p>
        </w:tc>
      </w:tr>
      <w:tr w:rsidR="00123F91" w:rsidTr="00F64B73">
        <w:tc>
          <w:tcPr>
            <w:tcW w:w="1694" w:type="dxa"/>
          </w:tcPr>
          <w:p w:rsidR="00123F91" w:rsidRPr="00256519" w:rsidRDefault="001C0D52" w:rsidP="00256519">
            <w:pPr>
              <w:rPr>
                <w:rFonts w:ascii="Times New Roman" w:hAnsi="Times New Roman" w:cs="Times New Roman"/>
                <w:sz w:val="24"/>
                <w:szCs w:val="24"/>
              </w:rPr>
            </w:pPr>
            <w:r w:rsidRPr="00256519">
              <w:rPr>
                <w:rFonts w:ascii="Times New Roman" w:hAnsi="Times New Roman" w:cs="Times New Roman"/>
                <w:sz w:val="24"/>
                <w:szCs w:val="24"/>
              </w:rPr>
              <w:lastRenderedPageBreak/>
              <w:t>Трудовое воспитание</w:t>
            </w:r>
          </w:p>
        </w:tc>
        <w:tc>
          <w:tcPr>
            <w:tcW w:w="1848" w:type="dxa"/>
          </w:tcPr>
          <w:p w:rsidR="00123F91" w:rsidRPr="00256519" w:rsidRDefault="00052E4A" w:rsidP="00256519">
            <w:pPr>
              <w:rPr>
                <w:rFonts w:ascii="Times New Roman" w:hAnsi="Times New Roman" w:cs="Times New Roman"/>
                <w:sz w:val="24"/>
                <w:szCs w:val="24"/>
              </w:rPr>
            </w:pPr>
            <w:r w:rsidRPr="00256519">
              <w:rPr>
                <w:rFonts w:ascii="Times New Roman" w:hAnsi="Times New Roman" w:cs="Times New Roman"/>
                <w:sz w:val="24"/>
                <w:szCs w:val="24"/>
              </w:rPr>
              <w:t>Формирование у воспитанников трудолюбия, уважение к людям труда, формирование трудовых навыков</w:t>
            </w:r>
          </w:p>
        </w:tc>
        <w:tc>
          <w:tcPr>
            <w:tcW w:w="3499" w:type="dxa"/>
          </w:tcPr>
          <w:p w:rsidR="0013462E" w:rsidRPr="00256519" w:rsidRDefault="00052E4A" w:rsidP="00256519">
            <w:pPr>
              <w:rPr>
                <w:rFonts w:ascii="Times New Roman" w:hAnsi="Times New Roman" w:cs="Times New Roman"/>
                <w:sz w:val="24"/>
                <w:szCs w:val="24"/>
              </w:rPr>
            </w:pPr>
            <w:r w:rsidRPr="00256519">
              <w:rPr>
                <w:rFonts w:ascii="Times New Roman" w:hAnsi="Times New Roman" w:cs="Times New Roman"/>
                <w:sz w:val="24"/>
                <w:szCs w:val="24"/>
              </w:rPr>
              <w:t>• Раздел «Трудовое воспитание». Комплексная образовательная программа дошкольного образования «Мир открытий». // Научный руководитель Л.Г. Петерсон / Под общей редакцией Л.Г. Петерсон, И.А. Лыковой. -М.: Издательский дом «Цветной мир»,2018.</w:t>
            </w:r>
          </w:p>
          <w:p w:rsidR="0013462E" w:rsidRPr="00256519" w:rsidRDefault="00052E4A" w:rsidP="00256519">
            <w:pPr>
              <w:rPr>
                <w:rFonts w:ascii="Times New Roman" w:hAnsi="Times New Roman" w:cs="Times New Roman"/>
                <w:sz w:val="24"/>
                <w:szCs w:val="24"/>
              </w:rPr>
            </w:pPr>
            <w:r w:rsidRPr="00256519">
              <w:rPr>
                <w:rFonts w:ascii="Times New Roman" w:hAnsi="Times New Roman" w:cs="Times New Roman"/>
                <w:sz w:val="24"/>
                <w:szCs w:val="24"/>
              </w:rPr>
              <w:t xml:space="preserve"> • Раздел «Трудовое воспитание». Методические рекомендации к основной общеобразовательной программе дошкольного образования «Мир открытий» // Под общей редакцией Л.Г. Петерсон, И.А. Лыковой. - М.: Издательский дом «Цветной мир», 2018.</w:t>
            </w:r>
          </w:p>
          <w:p w:rsidR="0013462E" w:rsidRPr="00256519" w:rsidRDefault="00052E4A" w:rsidP="00256519">
            <w:pPr>
              <w:rPr>
                <w:rFonts w:ascii="Times New Roman" w:hAnsi="Times New Roman" w:cs="Times New Roman"/>
                <w:sz w:val="24"/>
                <w:szCs w:val="24"/>
              </w:rPr>
            </w:pPr>
            <w:r w:rsidRPr="00256519">
              <w:rPr>
                <w:rFonts w:ascii="Times New Roman" w:hAnsi="Times New Roman" w:cs="Times New Roman"/>
                <w:sz w:val="24"/>
                <w:szCs w:val="24"/>
              </w:rPr>
              <w:t xml:space="preserve"> •Кем быть? Наглядно – дидактическое пособие •Профессии. Наглядно – дидактическое пособие •Инструменты домашнего мастера. Наглядно – дидактическое пособие </w:t>
            </w:r>
          </w:p>
          <w:p w:rsidR="00123F91" w:rsidRPr="00256519" w:rsidRDefault="00052E4A" w:rsidP="00256519">
            <w:pPr>
              <w:rPr>
                <w:rFonts w:ascii="Times New Roman" w:hAnsi="Times New Roman" w:cs="Times New Roman"/>
                <w:sz w:val="24"/>
                <w:szCs w:val="24"/>
              </w:rPr>
            </w:pPr>
            <w:r w:rsidRPr="00256519">
              <w:rPr>
                <w:rFonts w:ascii="Times New Roman" w:hAnsi="Times New Roman" w:cs="Times New Roman"/>
                <w:sz w:val="24"/>
                <w:szCs w:val="24"/>
              </w:rPr>
              <w:t>•Плакат: Профессии</w:t>
            </w:r>
          </w:p>
        </w:tc>
        <w:tc>
          <w:tcPr>
            <w:tcW w:w="3166" w:type="dxa"/>
          </w:tcPr>
          <w:p w:rsidR="00123F91" w:rsidRPr="00256519" w:rsidRDefault="0013462E" w:rsidP="00256519">
            <w:pPr>
              <w:rPr>
                <w:rFonts w:ascii="Times New Roman" w:hAnsi="Times New Roman" w:cs="Times New Roman"/>
                <w:sz w:val="24"/>
                <w:szCs w:val="24"/>
              </w:rPr>
            </w:pPr>
            <w:r w:rsidRPr="00256519">
              <w:rPr>
                <w:rFonts w:ascii="Times New Roman" w:hAnsi="Times New Roman" w:cs="Times New Roman"/>
                <w:sz w:val="24"/>
                <w:szCs w:val="24"/>
              </w:rPr>
              <w:t xml:space="preserve">Материалы и оборудование для организации разных видов труда: по организации дежурства по столовой (фартуки, колпаки, савок, щетка); по организации дежурства в уголке природы (непромокаемые фартуки, салфетки для протирания листьев растений, лейки, инструменты для рыхления почвы); по организации трудовой деятельности в природе: в огороде, на клумбе (детские грабли, лопатки, лейки); по организации трудовой деятельности на участке (веники, метелки, совки). Куклы разных размеров , в том числе, представляющие людей разных профессий; комплекты профессиональной одежды. Тематические наборы игрушек для режиссерских игр: «Магазин», «Пожарная станция», «Вокзал», «Аэропорт», «Гараж», «Бензоколонка», «В деревне», «Птичий двор», «Ферма» и др. Предметы быта: Соразмерные куклам наборы посуды (чайной, столовой), мебели, постельных принадлежностей, бытовой техники. Наборы игрушечных инструментов: молоток, пила, топор, </w:t>
            </w:r>
            <w:r w:rsidRPr="00256519">
              <w:rPr>
                <w:rFonts w:ascii="Times New Roman" w:hAnsi="Times New Roman" w:cs="Times New Roman"/>
                <w:sz w:val="24"/>
                <w:szCs w:val="24"/>
              </w:rPr>
              <w:lastRenderedPageBreak/>
              <w:t>отвертка, гаечный ключ и др. Техника, транспорт Наборы игрушек разного размера, изображающих различные виды транспорта: пассажирский, грузовой, специальный, воздушный. Игрушки, обозначающие средства связи (телефон, компьютер). Ролевые атрибуты: Руль, бинокль, фотоаппарат, якорь и др. Элементы костюмов и комплекты профессиональной одежды. Книги со сказками, рассказами, стихами с иллюстрациями разных художников; детские журналы и энциклопедии. Аудиозаписи с произведениями художественной литературы.</w:t>
            </w:r>
          </w:p>
        </w:tc>
      </w:tr>
      <w:tr w:rsidR="00123F91" w:rsidTr="00F64B73">
        <w:tc>
          <w:tcPr>
            <w:tcW w:w="1694" w:type="dxa"/>
          </w:tcPr>
          <w:p w:rsidR="00123F91" w:rsidRPr="00256519" w:rsidRDefault="0013462E" w:rsidP="00256519">
            <w:pPr>
              <w:rPr>
                <w:rFonts w:ascii="Times New Roman" w:hAnsi="Times New Roman" w:cs="Times New Roman"/>
                <w:sz w:val="24"/>
                <w:szCs w:val="24"/>
              </w:rPr>
            </w:pPr>
            <w:r w:rsidRPr="00256519">
              <w:rPr>
                <w:rFonts w:ascii="Times New Roman" w:hAnsi="Times New Roman" w:cs="Times New Roman"/>
                <w:sz w:val="24"/>
                <w:szCs w:val="24"/>
              </w:rPr>
              <w:lastRenderedPageBreak/>
              <w:t>Эстетическое воспитание</w:t>
            </w:r>
          </w:p>
        </w:tc>
        <w:tc>
          <w:tcPr>
            <w:tcW w:w="1848" w:type="dxa"/>
          </w:tcPr>
          <w:p w:rsidR="00123F91" w:rsidRPr="00256519" w:rsidRDefault="0013462E" w:rsidP="00256519">
            <w:pPr>
              <w:rPr>
                <w:rFonts w:ascii="Times New Roman" w:hAnsi="Times New Roman" w:cs="Times New Roman"/>
                <w:sz w:val="24"/>
                <w:szCs w:val="24"/>
              </w:rPr>
            </w:pPr>
            <w:r w:rsidRPr="00256519">
              <w:rPr>
                <w:rFonts w:ascii="Times New Roman" w:hAnsi="Times New Roman" w:cs="Times New Roman"/>
                <w:sz w:val="24"/>
                <w:szCs w:val="24"/>
              </w:rPr>
              <w:t>Развитие у детей способностей воспринимать, понимать и создавать прекрасное в природе, жизни и искусстве</w:t>
            </w:r>
          </w:p>
        </w:tc>
        <w:tc>
          <w:tcPr>
            <w:tcW w:w="3499" w:type="dxa"/>
          </w:tcPr>
          <w:p w:rsidR="00123F91" w:rsidRPr="00256519" w:rsidRDefault="0013462E" w:rsidP="00256519">
            <w:pPr>
              <w:rPr>
                <w:rFonts w:ascii="Times New Roman" w:hAnsi="Times New Roman" w:cs="Times New Roman"/>
                <w:sz w:val="24"/>
                <w:szCs w:val="24"/>
              </w:rPr>
            </w:pPr>
            <w:r w:rsidRPr="00256519">
              <w:rPr>
                <w:rFonts w:ascii="Times New Roman" w:hAnsi="Times New Roman" w:cs="Times New Roman"/>
                <w:sz w:val="24"/>
                <w:szCs w:val="24"/>
              </w:rPr>
              <w:t>•Лыкова И.А. Программа художественного воспитания, обучения и развития детей 2-7 лет «Цветные ладошки».- М.: Издательский дом «Цветной мир», 2014.</w:t>
            </w:r>
          </w:p>
          <w:p w:rsidR="0013462E" w:rsidRPr="00256519" w:rsidRDefault="0013462E" w:rsidP="00256519">
            <w:pPr>
              <w:rPr>
                <w:rFonts w:ascii="Times New Roman" w:hAnsi="Times New Roman" w:cs="Times New Roman"/>
                <w:sz w:val="24"/>
                <w:szCs w:val="24"/>
              </w:rPr>
            </w:pPr>
            <w:r w:rsidRPr="00256519">
              <w:rPr>
                <w:rFonts w:ascii="Times New Roman" w:hAnsi="Times New Roman" w:cs="Times New Roman"/>
                <w:sz w:val="24"/>
                <w:szCs w:val="24"/>
              </w:rPr>
              <w:t xml:space="preserve">•Лыкова И.А. Методические рекомендации к программе «Цветные ладошки» (изобразительная деятельность). - М.: Издательский дом «Цветной мир», 2014. •Лыкова И.А. Программа художественного воспитания, обучения и развития детей 2-7 лет «Цветные ладошки». - М.: Издательский дом «Цветной мир», 2014. </w:t>
            </w:r>
          </w:p>
          <w:p w:rsidR="0013462E" w:rsidRPr="00256519" w:rsidRDefault="0013462E" w:rsidP="00256519">
            <w:pPr>
              <w:rPr>
                <w:rFonts w:ascii="Times New Roman" w:hAnsi="Times New Roman" w:cs="Times New Roman"/>
                <w:sz w:val="24"/>
                <w:szCs w:val="24"/>
              </w:rPr>
            </w:pPr>
            <w:r w:rsidRPr="00256519">
              <w:rPr>
                <w:rFonts w:ascii="Times New Roman" w:hAnsi="Times New Roman" w:cs="Times New Roman"/>
                <w:sz w:val="24"/>
                <w:szCs w:val="24"/>
              </w:rPr>
              <w:t xml:space="preserve">•Лыкова И.А. Изобразительная деятельность в детском саду. Вторая младшая группа. (Средняя группа. Старшая группа.) Уч.-метод. пособие. - М.: Издательский дом «Цветной мир», 2014. </w:t>
            </w:r>
          </w:p>
          <w:p w:rsidR="0013462E" w:rsidRPr="00256519" w:rsidRDefault="0013462E" w:rsidP="00256519">
            <w:pPr>
              <w:rPr>
                <w:rFonts w:ascii="Times New Roman" w:hAnsi="Times New Roman" w:cs="Times New Roman"/>
                <w:sz w:val="24"/>
                <w:szCs w:val="24"/>
              </w:rPr>
            </w:pPr>
            <w:r w:rsidRPr="00256519">
              <w:rPr>
                <w:rFonts w:ascii="Times New Roman" w:hAnsi="Times New Roman" w:cs="Times New Roman"/>
                <w:sz w:val="24"/>
                <w:szCs w:val="24"/>
              </w:rPr>
              <w:t xml:space="preserve">•Лыкова И.А. </w:t>
            </w:r>
            <w:r w:rsidRPr="00256519">
              <w:rPr>
                <w:rFonts w:ascii="Times New Roman" w:hAnsi="Times New Roman" w:cs="Times New Roman"/>
                <w:sz w:val="24"/>
                <w:szCs w:val="24"/>
              </w:rPr>
              <w:lastRenderedPageBreak/>
              <w:t xml:space="preserve">Изобразительная деятельность в детском саду. Вторая младшая группа. (Средняя группа. Старшая группа.) (конспекты занятий).- М.: Издательский дом «Цветной мир», 2014. </w:t>
            </w:r>
          </w:p>
          <w:p w:rsidR="0013462E" w:rsidRPr="00256519" w:rsidRDefault="0013462E" w:rsidP="00256519">
            <w:pPr>
              <w:rPr>
                <w:rFonts w:ascii="Times New Roman" w:hAnsi="Times New Roman" w:cs="Times New Roman"/>
                <w:sz w:val="24"/>
                <w:szCs w:val="24"/>
              </w:rPr>
            </w:pPr>
            <w:r w:rsidRPr="00256519">
              <w:rPr>
                <w:rFonts w:ascii="Times New Roman" w:hAnsi="Times New Roman" w:cs="Times New Roman"/>
                <w:sz w:val="24"/>
                <w:szCs w:val="24"/>
              </w:rPr>
              <w:t xml:space="preserve">•Лыкова И.А.Изобразительная деятельность в детском саду третий год жизни. Соответствует ФГОС ДО. -М.: Издательский дом «Цветной мир»,2018. </w:t>
            </w:r>
          </w:p>
          <w:p w:rsidR="0013462E" w:rsidRPr="00256519" w:rsidRDefault="0013462E" w:rsidP="00256519">
            <w:pPr>
              <w:rPr>
                <w:rFonts w:ascii="Times New Roman" w:hAnsi="Times New Roman" w:cs="Times New Roman"/>
                <w:sz w:val="24"/>
                <w:szCs w:val="24"/>
              </w:rPr>
            </w:pPr>
            <w:r w:rsidRPr="00256519">
              <w:rPr>
                <w:rFonts w:ascii="Times New Roman" w:hAnsi="Times New Roman" w:cs="Times New Roman"/>
                <w:sz w:val="24"/>
                <w:szCs w:val="24"/>
              </w:rPr>
              <w:t>•Лыкова И.А.Приобщаем малышей к народной культуре третий год жизни. Соответствует ФГОС ДО. Методическое пособие для реализации комплексной образовательной программы «Теремок». -М.: Издательский дом «Цветной мир»,2019. •Корчаловская Н.В., Колтакова Е.Б. Первые шаги в мир искусства. Интегрированные занятия. Третий год жизни. – М.: Издательский дом «Цветной мир», 2019. •Лыкова И.А. Демонстрационный материал по изобразительной деятельности.</w:t>
            </w:r>
          </w:p>
          <w:p w:rsidR="0013462E" w:rsidRPr="00256519" w:rsidRDefault="0013462E" w:rsidP="00256519">
            <w:pPr>
              <w:rPr>
                <w:rFonts w:ascii="Times New Roman" w:hAnsi="Times New Roman" w:cs="Times New Roman"/>
                <w:sz w:val="24"/>
                <w:szCs w:val="24"/>
              </w:rPr>
            </w:pPr>
            <w:r w:rsidRPr="00256519">
              <w:rPr>
                <w:rFonts w:ascii="Times New Roman" w:hAnsi="Times New Roman" w:cs="Times New Roman"/>
                <w:sz w:val="24"/>
                <w:szCs w:val="24"/>
              </w:rPr>
              <w:t xml:space="preserve"> •Лыкова И.А. Художественный труд в детском саду. Вторая младшая группа. (Средняя группа.Старшая группа.) Конспекты занятий и методические рекомендации. •Л.В. Куцакова. Художественный труд в детском саду. Программа и конспекты занятий. </w:t>
            </w:r>
          </w:p>
          <w:p w:rsidR="0013462E" w:rsidRPr="00256519" w:rsidRDefault="0013462E" w:rsidP="00256519">
            <w:pPr>
              <w:rPr>
                <w:rFonts w:ascii="Times New Roman" w:hAnsi="Times New Roman" w:cs="Times New Roman"/>
                <w:sz w:val="24"/>
                <w:szCs w:val="24"/>
              </w:rPr>
            </w:pPr>
            <w:r w:rsidRPr="00256519">
              <w:rPr>
                <w:rFonts w:ascii="Times New Roman" w:hAnsi="Times New Roman" w:cs="Times New Roman"/>
                <w:sz w:val="24"/>
                <w:szCs w:val="24"/>
              </w:rPr>
              <w:t>•Буренина А.И., Тютюнникова Т.Э.Тутти: Программа по музыкальному воспитанию детей 3-7 лет. С – Пб: Музыкальная палитра, 2012.</w:t>
            </w:r>
          </w:p>
          <w:p w:rsidR="0013462E" w:rsidRPr="00256519" w:rsidRDefault="0013462E" w:rsidP="00256519">
            <w:pPr>
              <w:rPr>
                <w:rFonts w:ascii="Times New Roman" w:hAnsi="Times New Roman" w:cs="Times New Roman"/>
                <w:sz w:val="24"/>
                <w:szCs w:val="24"/>
              </w:rPr>
            </w:pPr>
            <w:r w:rsidRPr="00256519">
              <w:rPr>
                <w:rFonts w:ascii="Times New Roman" w:hAnsi="Times New Roman" w:cs="Times New Roman"/>
                <w:sz w:val="24"/>
                <w:szCs w:val="24"/>
              </w:rPr>
              <w:t xml:space="preserve"> •Буренина А.И., Тютюнникова Т.Э. Музыка </w:t>
            </w:r>
            <w:r w:rsidRPr="00256519">
              <w:rPr>
                <w:rFonts w:ascii="Times New Roman" w:hAnsi="Times New Roman" w:cs="Times New Roman"/>
                <w:sz w:val="24"/>
                <w:szCs w:val="24"/>
              </w:rPr>
              <w:lastRenderedPageBreak/>
              <w:t xml:space="preserve">детства. Методические рекомендации и репертуар с нотными приложениями к программе. Вторая младшая группа. М.: «Бином. Лаборатория знаний», 2019.Тютюнникова Т.Э. Музыка детства. Ремесло и искусство педагога. Концептуально – методические основы музыкального воспитания. •Лыкова И.А., Александрова Е.Ю., Воробьева И.Н., Кривенко Е.Е., Лаврентьева И.А., Локтионова Е.В., Лыкова И.А., Мартынова А.И., Микляева Н.В., Синицина И.А., Скворцова Т.П., Суздальцева Л.В., Теплова А.Б., Файзуллаева Е.Д., Фицнер Т.Д., ШвецоваЕ.Н.Арт –методики для развития малышей.- М.: Издательский дом «Цветной мир», 2018. </w:t>
            </w:r>
          </w:p>
          <w:p w:rsidR="0013462E" w:rsidRPr="00256519" w:rsidRDefault="0013462E" w:rsidP="00256519">
            <w:pPr>
              <w:rPr>
                <w:rFonts w:ascii="Times New Roman" w:hAnsi="Times New Roman" w:cs="Times New Roman"/>
                <w:sz w:val="24"/>
                <w:szCs w:val="24"/>
              </w:rPr>
            </w:pPr>
            <w:r w:rsidRPr="00256519">
              <w:rPr>
                <w:rFonts w:ascii="Times New Roman" w:hAnsi="Times New Roman" w:cs="Times New Roman"/>
                <w:sz w:val="24"/>
                <w:szCs w:val="24"/>
              </w:rPr>
              <w:t xml:space="preserve">•Хрестоматия для чтения детям в детском саду. Первая младшая группа. М.: Мозаика – Синтез, 2018. </w:t>
            </w:r>
          </w:p>
          <w:p w:rsidR="0013462E" w:rsidRPr="00256519" w:rsidRDefault="0013462E" w:rsidP="00256519">
            <w:pPr>
              <w:rPr>
                <w:rFonts w:ascii="Times New Roman" w:hAnsi="Times New Roman" w:cs="Times New Roman"/>
                <w:sz w:val="24"/>
                <w:szCs w:val="24"/>
              </w:rPr>
            </w:pPr>
            <w:r w:rsidRPr="00256519">
              <w:rPr>
                <w:rFonts w:ascii="Times New Roman" w:hAnsi="Times New Roman" w:cs="Times New Roman"/>
                <w:sz w:val="24"/>
                <w:szCs w:val="24"/>
              </w:rPr>
              <w:t xml:space="preserve">•Хрестоматия для чтения детям в детском саду. Вторая младшая группа. М.: Мозаика – Синтез, 2018. </w:t>
            </w:r>
          </w:p>
          <w:p w:rsidR="0013462E" w:rsidRPr="00256519" w:rsidRDefault="0013462E" w:rsidP="00256519">
            <w:pPr>
              <w:rPr>
                <w:rFonts w:ascii="Times New Roman" w:hAnsi="Times New Roman" w:cs="Times New Roman"/>
                <w:sz w:val="24"/>
                <w:szCs w:val="24"/>
              </w:rPr>
            </w:pPr>
            <w:r w:rsidRPr="00256519">
              <w:rPr>
                <w:rFonts w:ascii="Times New Roman" w:hAnsi="Times New Roman" w:cs="Times New Roman"/>
                <w:sz w:val="24"/>
                <w:szCs w:val="24"/>
              </w:rPr>
              <w:t xml:space="preserve">•Хрестоматия для чтения детям в детском саду. Средняя группа. М.: Мозаика – Синтез, 2018. •Хрестоматия для чтения детям в детском саду. Старшая группа. М.: Мозаика – Синтез, 2018. </w:t>
            </w:r>
          </w:p>
          <w:p w:rsidR="0013462E" w:rsidRPr="00256519" w:rsidRDefault="0013462E" w:rsidP="00256519">
            <w:pPr>
              <w:rPr>
                <w:rFonts w:ascii="Times New Roman" w:hAnsi="Times New Roman" w:cs="Times New Roman"/>
                <w:sz w:val="24"/>
                <w:szCs w:val="24"/>
              </w:rPr>
            </w:pPr>
            <w:r w:rsidRPr="00256519">
              <w:rPr>
                <w:rFonts w:ascii="Times New Roman" w:hAnsi="Times New Roman" w:cs="Times New Roman"/>
                <w:sz w:val="24"/>
                <w:szCs w:val="24"/>
              </w:rPr>
              <w:t xml:space="preserve">•Плакат: Музыкальные инструменты •Картины репродукции и описания русских художников: Виктор Васнецов, Иван Билибин •Картины репродукции и описания русских художников: Федор Васильев, Иван •Шишкин </w:t>
            </w:r>
          </w:p>
          <w:p w:rsidR="0013462E" w:rsidRPr="00256519" w:rsidRDefault="0013462E" w:rsidP="00256519">
            <w:pPr>
              <w:rPr>
                <w:rFonts w:ascii="Times New Roman" w:hAnsi="Times New Roman" w:cs="Times New Roman"/>
                <w:sz w:val="24"/>
                <w:szCs w:val="24"/>
              </w:rPr>
            </w:pPr>
            <w:r w:rsidRPr="00256519">
              <w:rPr>
                <w:rFonts w:ascii="Times New Roman" w:hAnsi="Times New Roman" w:cs="Times New Roman"/>
                <w:sz w:val="24"/>
                <w:szCs w:val="24"/>
              </w:rPr>
              <w:t xml:space="preserve">•Картины репродукции и описания русских </w:t>
            </w:r>
            <w:r w:rsidRPr="00256519">
              <w:rPr>
                <w:rFonts w:ascii="Times New Roman" w:hAnsi="Times New Roman" w:cs="Times New Roman"/>
                <w:sz w:val="24"/>
                <w:szCs w:val="24"/>
              </w:rPr>
              <w:lastRenderedPageBreak/>
              <w:t xml:space="preserve">художников: Алексей Саврасов, Иван Левитан </w:t>
            </w:r>
          </w:p>
          <w:p w:rsidR="0013462E" w:rsidRPr="00256519" w:rsidRDefault="0013462E" w:rsidP="00256519">
            <w:pPr>
              <w:rPr>
                <w:rFonts w:ascii="Times New Roman" w:hAnsi="Times New Roman" w:cs="Times New Roman"/>
                <w:sz w:val="24"/>
                <w:szCs w:val="24"/>
              </w:rPr>
            </w:pPr>
            <w:r w:rsidRPr="00256519">
              <w:rPr>
                <w:rFonts w:ascii="Times New Roman" w:hAnsi="Times New Roman" w:cs="Times New Roman"/>
                <w:sz w:val="24"/>
                <w:szCs w:val="24"/>
              </w:rPr>
              <w:t xml:space="preserve">•Картины репродукции и описания русских художников: Василий Суриков, Василий Перов </w:t>
            </w:r>
          </w:p>
          <w:p w:rsidR="0013462E" w:rsidRPr="00256519" w:rsidRDefault="0013462E" w:rsidP="00256519">
            <w:pPr>
              <w:rPr>
                <w:rFonts w:ascii="Times New Roman" w:hAnsi="Times New Roman" w:cs="Times New Roman"/>
                <w:sz w:val="24"/>
                <w:szCs w:val="24"/>
              </w:rPr>
            </w:pPr>
            <w:r w:rsidRPr="00256519">
              <w:rPr>
                <w:rFonts w:ascii="Times New Roman" w:hAnsi="Times New Roman" w:cs="Times New Roman"/>
                <w:sz w:val="24"/>
                <w:szCs w:val="24"/>
              </w:rPr>
              <w:t xml:space="preserve">•Портреты русских композиторов •Портреты русских писателей и поэтов XIX века </w:t>
            </w:r>
          </w:p>
          <w:p w:rsidR="0013462E" w:rsidRPr="00256519" w:rsidRDefault="0013462E" w:rsidP="00256519">
            <w:pPr>
              <w:rPr>
                <w:rFonts w:ascii="Times New Roman" w:hAnsi="Times New Roman" w:cs="Times New Roman"/>
                <w:sz w:val="24"/>
                <w:szCs w:val="24"/>
              </w:rPr>
            </w:pPr>
            <w:r w:rsidRPr="00256519">
              <w:rPr>
                <w:rFonts w:ascii="Times New Roman" w:hAnsi="Times New Roman" w:cs="Times New Roman"/>
                <w:sz w:val="24"/>
                <w:szCs w:val="24"/>
              </w:rPr>
              <w:t>•Портреты русских писателей и поэтов XX века •Портреты русских детских писателей •Художественный труд в детском саду. Средняя группа •Художественный труд в детском саду. Старшая группа</w:t>
            </w:r>
          </w:p>
        </w:tc>
        <w:tc>
          <w:tcPr>
            <w:tcW w:w="3166" w:type="dxa"/>
          </w:tcPr>
          <w:p w:rsidR="00123F91" w:rsidRPr="00256519" w:rsidRDefault="0013462E" w:rsidP="00256519">
            <w:pPr>
              <w:rPr>
                <w:rFonts w:ascii="Times New Roman" w:hAnsi="Times New Roman" w:cs="Times New Roman"/>
                <w:sz w:val="24"/>
                <w:szCs w:val="24"/>
              </w:rPr>
            </w:pPr>
            <w:r w:rsidRPr="00256519">
              <w:rPr>
                <w:rFonts w:ascii="Times New Roman" w:hAnsi="Times New Roman" w:cs="Times New Roman"/>
                <w:sz w:val="24"/>
                <w:szCs w:val="24"/>
              </w:rPr>
              <w:lastRenderedPageBreak/>
              <w:t>Материалы и оборудование для художественно-продуктивной деятельности: Карандаши цветные(18-24цвета), простые и многоцветныекисти беличьи или колонковые (3размера для каждого ребенка), краски гуашь(8-12цветов) и акварель, палитры детские, стаканчики для воды, подставки под кисти, мелки (пастельные, меловые, восковые), бумага (белая, цветная, тонированная, копировальная, калька), картон, ножницы для ручного труда, клей, клеевые кисти, пластилин (не менее 12 цветов), стеки, геометрические тела. Нетрадиционные материалы: природный материал, шерстяные нитки, пуговицы, бусины, бисер, ватные палочки, щетки, губки,. Для развития эстетического восприятия: произведения народного и декоративно-</w:t>
            </w:r>
            <w:r w:rsidRPr="00256519">
              <w:rPr>
                <w:rFonts w:ascii="Times New Roman" w:hAnsi="Times New Roman" w:cs="Times New Roman"/>
                <w:sz w:val="24"/>
                <w:szCs w:val="24"/>
              </w:rPr>
              <w:lastRenderedPageBreak/>
              <w:t>прикладного искусства, книги по искусству, репродукции, детские художественные альбомы. Оборудования для выставок. Музыкальное оборудование и игрушки: Фортепиано (в музыкальном зале), треугольники, бубенцы и колокольчики, маракасы, ручные барабаны и др. Танцевально-игровые атрибуты. Коллекция образцов музыки. Игрушки и оборудование для театрализованной деятельности: Все виды театрализованных игрушек, элементы костюмов сказочных героев, набор масок и др. Книги со сказками, рассказами, стихами с иллюстрациями разных художников; детские журналы и энциклопедии. Аудиозаписи с произведениями художественной литературы</w:t>
            </w:r>
          </w:p>
        </w:tc>
      </w:tr>
      <w:tr w:rsidR="00123F91" w:rsidTr="00F64B73">
        <w:tc>
          <w:tcPr>
            <w:tcW w:w="1694" w:type="dxa"/>
          </w:tcPr>
          <w:p w:rsidR="00123F91" w:rsidRPr="00256519" w:rsidRDefault="0013462E" w:rsidP="00256519">
            <w:pPr>
              <w:rPr>
                <w:rFonts w:ascii="Times New Roman" w:hAnsi="Times New Roman" w:cs="Times New Roman"/>
                <w:sz w:val="24"/>
                <w:szCs w:val="24"/>
              </w:rPr>
            </w:pPr>
            <w:r w:rsidRPr="00256519">
              <w:rPr>
                <w:rFonts w:ascii="Times New Roman" w:hAnsi="Times New Roman" w:cs="Times New Roman"/>
                <w:sz w:val="24"/>
                <w:szCs w:val="24"/>
              </w:rPr>
              <w:lastRenderedPageBreak/>
              <w:t>Нравственное воспитание</w:t>
            </w:r>
          </w:p>
        </w:tc>
        <w:tc>
          <w:tcPr>
            <w:tcW w:w="1848" w:type="dxa"/>
          </w:tcPr>
          <w:p w:rsidR="0013462E" w:rsidRPr="00256519" w:rsidRDefault="0013462E" w:rsidP="00256519">
            <w:pPr>
              <w:rPr>
                <w:rFonts w:ascii="Times New Roman" w:hAnsi="Times New Roman" w:cs="Times New Roman"/>
                <w:sz w:val="24"/>
                <w:szCs w:val="24"/>
              </w:rPr>
            </w:pPr>
            <w:r w:rsidRPr="00256519">
              <w:rPr>
                <w:rFonts w:ascii="Times New Roman" w:hAnsi="Times New Roman" w:cs="Times New Roman"/>
                <w:sz w:val="24"/>
                <w:szCs w:val="24"/>
              </w:rPr>
              <w:t>Усвоение детьми норм и правил поведения и формирование навыков правильного</w:t>
            </w:r>
          </w:p>
          <w:p w:rsidR="00123F91" w:rsidRPr="00256519" w:rsidRDefault="0013462E" w:rsidP="00256519">
            <w:pPr>
              <w:rPr>
                <w:rFonts w:ascii="Times New Roman" w:hAnsi="Times New Roman" w:cs="Times New Roman"/>
                <w:sz w:val="24"/>
                <w:szCs w:val="24"/>
              </w:rPr>
            </w:pPr>
            <w:r w:rsidRPr="00256519">
              <w:rPr>
                <w:rFonts w:ascii="Times New Roman" w:hAnsi="Times New Roman" w:cs="Times New Roman"/>
                <w:sz w:val="24"/>
                <w:szCs w:val="24"/>
              </w:rPr>
              <w:t>поведения в обществе</w:t>
            </w:r>
          </w:p>
        </w:tc>
        <w:tc>
          <w:tcPr>
            <w:tcW w:w="3499" w:type="dxa"/>
          </w:tcPr>
          <w:p w:rsidR="00256519" w:rsidRPr="00256519" w:rsidRDefault="0013462E" w:rsidP="00256519">
            <w:pPr>
              <w:rPr>
                <w:rFonts w:ascii="Times New Roman" w:hAnsi="Times New Roman" w:cs="Times New Roman"/>
                <w:sz w:val="24"/>
                <w:szCs w:val="24"/>
              </w:rPr>
            </w:pPr>
            <w:r w:rsidRPr="00256519">
              <w:rPr>
                <w:rFonts w:ascii="Times New Roman" w:hAnsi="Times New Roman" w:cs="Times New Roman"/>
                <w:sz w:val="24"/>
                <w:szCs w:val="24"/>
              </w:rPr>
              <w:t>•Коломийченко Л.В. Дорогою добра. Концепция и программа социальнокоммуникативного развития и социального воспитания дошкольников.- М. ТЦ Сфера,2015.</w:t>
            </w:r>
          </w:p>
          <w:p w:rsidR="00123F91" w:rsidRPr="00256519" w:rsidRDefault="0013462E" w:rsidP="00256519">
            <w:pPr>
              <w:rPr>
                <w:rFonts w:ascii="Times New Roman" w:hAnsi="Times New Roman" w:cs="Times New Roman"/>
                <w:sz w:val="24"/>
                <w:szCs w:val="24"/>
              </w:rPr>
            </w:pPr>
            <w:r w:rsidRPr="00256519">
              <w:rPr>
                <w:rFonts w:ascii="Times New Roman" w:hAnsi="Times New Roman" w:cs="Times New Roman"/>
                <w:sz w:val="24"/>
                <w:szCs w:val="24"/>
              </w:rPr>
              <w:t xml:space="preserve"> •Коломийченко Л.В., Чугаева Г.И., Югова Л.И. Дорогою добра. Занятия для детей 3-5 лет по социально-коммуникативному развитию и социальному воспитанию/Под Ред. Л.В. Коломийченко. - М. ТЦ Сфера,2016.</w:t>
            </w:r>
          </w:p>
          <w:p w:rsidR="00256519" w:rsidRPr="00256519" w:rsidRDefault="0013462E" w:rsidP="00256519">
            <w:pPr>
              <w:rPr>
                <w:rFonts w:ascii="Times New Roman" w:hAnsi="Times New Roman" w:cs="Times New Roman"/>
                <w:sz w:val="24"/>
                <w:szCs w:val="24"/>
              </w:rPr>
            </w:pPr>
            <w:r w:rsidRPr="00256519">
              <w:rPr>
                <w:rFonts w:ascii="Times New Roman" w:hAnsi="Times New Roman" w:cs="Times New Roman"/>
                <w:sz w:val="24"/>
                <w:szCs w:val="24"/>
              </w:rPr>
              <w:t>•Коломийченко Л.В., Чугаева Г.И., Югова Л.И. Дорогою добра. Занятия для детей 5-6 лет по социально-коммуникативному развитию и социальному воспитанию/Под Ред. Л.В. Коломийченко.- М. ТЦ Сфера,2016.</w:t>
            </w:r>
          </w:p>
          <w:p w:rsidR="00256519" w:rsidRPr="00256519" w:rsidRDefault="0013462E" w:rsidP="00256519">
            <w:pPr>
              <w:rPr>
                <w:rFonts w:ascii="Times New Roman" w:hAnsi="Times New Roman" w:cs="Times New Roman"/>
                <w:sz w:val="24"/>
                <w:szCs w:val="24"/>
              </w:rPr>
            </w:pPr>
            <w:r w:rsidRPr="00256519">
              <w:rPr>
                <w:rFonts w:ascii="Times New Roman" w:hAnsi="Times New Roman" w:cs="Times New Roman"/>
                <w:sz w:val="24"/>
                <w:szCs w:val="24"/>
              </w:rPr>
              <w:t xml:space="preserve"> •Коломийченко Л.В., Чугаева Г.И., Югова Л.И. Дорогою добра. Занятия для детей 6-7 лет по социально-коммуникативному развитию и социальному воспитанию/Под Ред. Л.В. Коломийченко.- М. ТЦ Сфера,2016.</w:t>
            </w:r>
          </w:p>
          <w:p w:rsidR="00256519" w:rsidRPr="00256519" w:rsidRDefault="0013462E" w:rsidP="00256519">
            <w:pPr>
              <w:rPr>
                <w:rFonts w:ascii="Times New Roman" w:hAnsi="Times New Roman" w:cs="Times New Roman"/>
                <w:sz w:val="24"/>
                <w:szCs w:val="24"/>
              </w:rPr>
            </w:pPr>
            <w:r w:rsidRPr="00256519">
              <w:rPr>
                <w:rFonts w:ascii="Times New Roman" w:hAnsi="Times New Roman" w:cs="Times New Roman"/>
                <w:sz w:val="24"/>
                <w:szCs w:val="24"/>
              </w:rPr>
              <w:lastRenderedPageBreak/>
              <w:t xml:space="preserve"> •Тимофеева Л.Л. Комплект методических пособий «Формирование культуры безопасности. Планирование образовательной деятельности».Детство-Пресс,2014. </w:t>
            </w:r>
          </w:p>
          <w:p w:rsidR="00256519" w:rsidRPr="00256519" w:rsidRDefault="0013462E" w:rsidP="00256519">
            <w:pPr>
              <w:rPr>
                <w:rFonts w:ascii="Times New Roman" w:hAnsi="Times New Roman" w:cs="Times New Roman"/>
                <w:sz w:val="24"/>
                <w:szCs w:val="24"/>
              </w:rPr>
            </w:pPr>
            <w:r w:rsidRPr="00256519">
              <w:rPr>
                <w:rFonts w:ascii="Times New Roman" w:hAnsi="Times New Roman" w:cs="Times New Roman"/>
                <w:sz w:val="24"/>
                <w:szCs w:val="24"/>
              </w:rPr>
              <w:t>•Казунина И.И., ЛыковаИ.А., Шипунова В.А. Первые игры и игрушки. Игровая среда от рождения до трех лет. Учебно-методическое пособие для реализации комплексной образовательной программы «Теремок». - М.: Издательский дом «Цветной мир», 2018.</w:t>
            </w:r>
          </w:p>
          <w:p w:rsidR="00256519" w:rsidRPr="00256519" w:rsidRDefault="0013462E" w:rsidP="00256519">
            <w:pPr>
              <w:rPr>
                <w:rFonts w:ascii="Times New Roman" w:hAnsi="Times New Roman" w:cs="Times New Roman"/>
                <w:sz w:val="24"/>
                <w:szCs w:val="24"/>
              </w:rPr>
            </w:pPr>
            <w:r w:rsidRPr="00256519">
              <w:rPr>
                <w:rFonts w:ascii="Times New Roman" w:hAnsi="Times New Roman" w:cs="Times New Roman"/>
                <w:sz w:val="24"/>
                <w:szCs w:val="24"/>
              </w:rPr>
              <w:t xml:space="preserve"> •Белая С.Г., Лукьяненко В.Н. Развивающие игры и занятия малышей с дидактической куклой. Соответствует ФГОС ДО. - М.: Издательский дом «Цветной мир», 2019.</w:t>
            </w:r>
          </w:p>
          <w:p w:rsidR="00256519" w:rsidRPr="00256519" w:rsidRDefault="0013462E" w:rsidP="00256519">
            <w:pPr>
              <w:rPr>
                <w:rFonts w:ascii="Times New Roman" w:hAnsi="Times New Roman" w:cs="Times New Roman"/>
                <w:sz w:val="24"/>
                <w:szCs w:val="24"/>
              </w:rPr>
            </w:pPr>
            <w:r w:rsidRPr="00256519">
              <w:rPr>
                <w:rFonts w:ascii="Times New Roman" w:hAnsi="Times New Roman" w:cs="Times New Roman"/>
                <w:sz w:val="24"/>
                <w:szCs w:val="24"/>
              </w:rPr>
              <w:t>•Кривенко Е.Е. Адаптационные игры для детей раннего возраста. Методическое пособие для реализации комплексной образовательной про- граммы «Теремок». - М.: Издательский дом «Цветной мир», 2019.</w:t>
            </w:r>
          </w:p>
          <w:p w:rsidR="00256519" w:rsidRPr="00256519" w:rsidRDefault="0013462E" w:rsidP="00256519">
            <w:pPr>
              <w:rPr>
                <w:rFonts w:ascii="Times New Roman" w:hAnsi="Times New Roman" w:cs="Times New Roman"/>
                <w:sz w:val="24"/>
                <w:szCs w:val="24"/>
              </w:rPr>
            </w:pPr>
            <w:r w:rsidRPr="00256519">
              <w:rPr>
                <w:rFonts w:ascii="Times New Roman" w:hAnsi="Times New Roman" w:cs="Times New Roman"/>
                <w:sz w:val="24"/>
                <w:szCs w:val="24"/>
              </w:rPr>
              <w:t xml:space="preserve"> •Е.Е. Кривенко. Развивающие игры малышей с предметами. Федеральное государственное бюджетное научное учреждение «Институт изучения детства, семьи и воспитания Российской академии образования». - М.: Издательский дом «Цветной мир», 2019.</w:t>
            </w:r>
          </w:p>
          <w:p w:rsidR="00256519" w:rsidRPr="00256519" w:rsidRDefault="0013462E" w:rsidP="00256519">
            <w:pPr>
              <w:rPr>
                <w:rFonts w:ascii="Times New Roman" w:hAnsi="Times New Roman" w:cs="Times New Roman"/>
                <w:sz w:val="24"/>
                <w:szCs w:val="24"/>
              </w:rPr>
            </w:pPr>
            <w:r w:rsidRPr="00256519">
              <w:rPr>
                <w:rFonts w:ascii="Times New Roman" w:hAnsi="Times New Roman" w:cs="Times New Roman"/>
                <w:sz w:val="24"/>
                <w:szCs w:val="24"/>
              </w:rPr>
              <w:t xml:space="preserve"> </w:t>
            </w:r>
            <w:r w:rsidRPr="00256519">
              <w:rPr>
                <w:rFonts w:ascii="Times New Roman" w:hAnsi="Times New Roman" w:cs="Times New Roman"/>
                <w:sz w:val="24"/>
                <w:szCs w:val="24"/>
              </w:rPr>
              <w:sym w:font="Symbol" w:char="F0B7"/>
            </w:r>
            <w:r w:rsidRPr="00256519">
              <w:rPr>
                <w:rFonts w:ascii="Times New Roman" w:hAnsi="Times New Roman" w:cs="Times New Roman"/>
                <w:sz w:val="24"/>
                <w:szCs w:val="24"/>
              </w:rPr>
              <w:t xml:space="preserve"> Хрестоматия для чтения детям в детском саду. Первая младшая группа. М.: Мозаика – Синтез, 2018. </w:t>
            </w:r>
          </w:p>
          <w:p w:rsidR="00256519" w:rsidRPr="00256519" w:rsidRDefault="0013462E" w:rsidP="00256519">
            <w:pPr>
              <w:rPr>
                <w:rFonts w:ascii="Times New Roman" w:hAnsi="Times New Roman" w:cs="Times New Roman"/>
                <w:sz w:val="24"/>
                <w:szCs w:val="24"/>
              </w:rPr>
            </w:pPr>
            <w:r w:rsidRPr="00256519">
              <w:rPr>
                <w:rFonts w:ascii="Times New Roman" w:hAnsi="Times New Roman" w:cs="Times New Roman"/>
                <w:sz w:val="24"/>
                <w:szCs w:val="24"/>
              </w:rPr>
              <w:sym w:font="Symbol" w:char="F0B7"/>
            </w:r>
            <w:r w:rsidRPr="00256519">
              <w:rPr>
                <w:rFonts w:ascii="Times New Roman" w:hAnsi="Times New Roman" w:cs="Times New Roman"/>
                <w:sz w:val="24"/>
                <w:szCs w:val="24"/>
              </w:rPr>
              <w:t xml:space="preserve"> Хрестоматия для чтения детям в детском саду. Вторая младшая группа. М.: Мозаика – Синтез, 2018. </w:t>
            </w:r>
          </w:p>
          <w:p w:rsidR="00256519" w:rsidRPr="00256519" w:rsidRDefault="0013462E" w:rsidP="00256519">
            <w:pPr>
              <w:rPr>
                <w:rFonts w:ascii="Times New Roman" w:hAnsi="Times New Roman" w:cs="Times New Roman"/>
                <w:sz w:val="24"/>
                <w:szCs w:val="24"/>
              </w:rPr>
            </w:pPr>
            <w:r w:rsidRPr="00256519">
              <w:rPr>
                <w:rFonts w:ascii="Times New Roman" w:hAnsi="Times New Roman" w:cs="Times New Roman"/>
                <w:sz w:val="24"/>
                <w:szCs w:val="24"/>
              </w:rPr>
              <w:lastRenderedPageBreak/>
              <w:sym w:font="Symbol" w:char="F0B7"/>
            </w:r>
            <w:r w:rsidRPr="00256519">
              <w:rPr>
                <w:rFonts w:ascii="Times New Roman" w:hAnsi="Times New Roman" w:cs="Times New Roman"/>
                <w:sz w:val="24"/>
                <w:szCs w:val="24"/>
              </w:rPr>
              <w:t xml:space="preserve"> Хрестоматия для чтения детям в детском саду. Средняя группа. М.: Мозаика – Синтез, 2018.</w:t>
            </w:r>
          </w:p>
          <w:p w:rsidR="00256519" w:rsidRPr="00256519" w:rsidRDefault="0013462E" w:rsidP="00256519">
            <w:pPr>
              <w:rPr>
                <w:rFonts w:ascii="Times New Roman" w:hAnsi="Times New Roman" w:cs="Times New Roman"/>
                <w:sz w:val="24"/>
                <w:szCs w:val="24"/>
              </w:rPr>
            </w:pPr>
            <w:r w:rsidRPr="00256519">
              <w:rPr>
                <w:rFonts w:ascii="Times New Roman" w:hAnsi="Times New Roman" w:cs="Times New Roman"/>
                <w:sz w:val="24"/>
                <w:szCs w:val="24"/>
              </w:rPr>
              <w:t xml:space="preserve"> </w:t>
            </w:r>
            <w:r w:rsidRPr="00256519">
              <w:rPr>
                <w:rFonts w:ascii="Times New Roman" w:hAnsi="Times New Roman" w:cs="Times New Roman"/>
                <w:sz w:val="24"/>
                <w:szCs w:val="24"/>
              </w:rPr>
              <w:sym w:font="Symbol" w:char="F0B7"/>
            </w:r>
            <w:r w:rsidRPr="00256519">
              <w:rPr>
                <w:rFonts w:ascii="Times New Roman" w:hAnsi="Times New Roman" w:cs="Times New Roman"/>
                <w:sz w:val="24"/>
                <w:szCs w:val="24"/>
              </w:rPr>
              <w:t xml:space="preserve"> Хрестоматия для чтения детям в детском саду. Старшая группа. М.: Мозаика – Синтез, 2018. </w:t>
            </w:r>
          </w:p>
          <w:p w:rsidR="00256519" w:rsidRPr="00256519" w:rsidRDefault="0013462E" w:rsidP="00256519">
            <w:pPr>
              <w:rPr>
                <w:rFonts w:ascii="Times New Roman" w:hAnsi="Times New Roman" w:cs="Times New Roman"/>
                <w:sz w:val="24"/>
                <w:szCs w:val="24"/>
              </w:rPr>
            </w:pPr>
            <w:r w:rsidRPr="00256519">
              <w:rPr>
                <w:rFonts w:ascii="Times New Roman" w:hAnsi="Times New Roman" w:cs="Times New Roman"/>
                <w:sz w:val="24"/>
                <w:szCs w:val="24"/>
              </w:rPr>
              <w:t>•Плакат: Семья</w:t>
            </w:r>
          </w:p>
          <w:p w:rsidR="00256519" w:rsidRPr="00256519" w:rsidRDefault="0013462E" w:rsidP="00256519">
            <w:pPr>
              <w:rPr>
                <w:rFonts w:ascii="Times New Roman" w:hAnsi="Times New Roman" w:cs="Times New Roman"/>
                <w:sz w:val="24"/>
                <w:szCs w:val="24"/>
              </w:rPr>
            </w:pPr>
            <w:r w:rsidRPr="00256519">
              <w:rPr>
                <w:rFonts w:ascii="Times New Roman" w:hAnsi="Times New Roman" w:cs="Times New Roman"/>
                <w:sz w:val="24"/>
                <w:szCs w:val="24"/>
              </w:rPr>
              <w:t xml:space="preserve"> •Л. Внукова «Орлята учатся летать» (стихи)</w:t>
            </w:r>
          </w:p>
          <w:p w:rsidR="00256519" w:rsidRPr="00256519" w:rsidRDefault="0013462E" w:rsidP="00256519">
            <w:pPr>
              <w:rPr>
                <w:rFonts w:ascii="Times New Roman" w:hAnsi="Times New Roman" w:cs="Times New Roman"/>
                <w:sz w:val="24"/>
                <w:szCs w:val="24"/>
              </w:rPr>
            </w:pPr>
            <w:r w:rsidRPr="00256519">
              <w:rPr>
                <w:rFonts w:ascii="Times New Roman" w:hAnsi="Times New Roman" w:cs="Times New Roman"/>
                <w:sz w:val="24"/>
                <w:szCs w:val="24"/>
              </w:rPr>
              <w:t xml:space="preserve"> •В. В. Гербова Развитие речи в детском саду 3-4 лет. Наглядно – дидактическое пособие. (Картинки к занятиям: дети играют в водителей, кот и воробьи, лепим снеговика, дети играют летом, дети собирают</w:t>
            </w:r>
            <w:r w:rsidR="00256519" w:rsidRPr="00256519">
              <w:rPr>
                <w:rFonts w:ascii="Times New Roman" w:hAnsi="Times New Roman" w:cs="Times New Roman"/>
                <w:sz w:val="24"/>
                <w:szCs w:val="24"/>
              </w:rPr>
              <w:t xml:space="preserve"> </w:t>
            </w:r>
            <w:r w:rsidRPr="00256519">
              <w:rPr>
                <w:rFonts w:ascii="Times New Roman" w:hAnsi="Times New Roman" w:cs="Times New Roman"/>
                <w:sz w:val="24"/>
                <w:szCs w:val="24"/>
              </w:rPr>
              <w:t xml:space="preserve">одуванчики, дети осенью кормят птиц, ребенок с белкой, дети украшают елку, дети кормят кур, дети играют с кошкой. </w:t>
            </w:r>
          </w:p>
          <w:p w:rsidR="0013462E" w:rsidRPr="00256519" w:rsidRDefault="0013462E" w:rsidP="00256519">
            <w:pPr>
              <w:rPr>
                <w:rFonts w:ascii="Times New Roman" w:hAnsi="Times New Roman" w:cs="Times New Roman"/>
                <w:sz w:val="24"/>
                <w:szCs w:val="24"/>
              </w:rPr>
            </w:pPr>
            <w:r w:rsidRPr="00256519">
              <w:rPr>
                <w:rFonts w:ascii="Times New Roman" w:hAnsi="Times New Roman" w:cs="Times New Roman"/>
                <w:sz w:val="24"/>
                <w:szCs w:val="24"/>
              </w:rPr>
              <w:t>•В. В. Гербова Развитие речи в детском саду 2-3 лет. Наглядно – дидактическое пособие. (Картинки к занятиям: дети в песочнице, дети играют в куклы, зимние забавы, посадка на автобус, дети и воспитатель, мальчики играют в машинки</w:t>
            </w:r>
            <w:r w:rsidR="00256519" w:rsidRPr="00256519">
              <w:rPr>
                <w:rFonts w:ascii="Times New Roman" w:hAnsi="Times New Roman" w:cs="Times New Roman"/>
                <w:sz w:val="24"/>
                <w:szCs w:val="24"/>
              </w:rPr>
              <w:t>.</w:t>
            </w:r>
          </w:p>
        </w:tc>
        <w:tc>
          <w:tcPr>
            <w:tcW w:w="3166" w:type="dxa"/>
          </w:tcPr>
          <w:p w:rsidR="00123F91" w:rsidRPr="00256519" w:rsidRDefault="0013462E" w:rsidP="00256519">
            <w:pPr>
              <w:rPr>
                <w:rFonts w:ascii="Times New Roman" w:hAnsi="Times New Roman" w:cs="Times New Roman"/>
                <w:sz w:val="24"/>
                <w:szCs w:val="24"/>
              </w:rPr>
            </w:pPr>
            <w:r w:rsidRPr="00256519">
              <w:rPr>
                <w:rFonts w:ascii="Times New Roman" w:hAnsi="Times New Roman" w:cs="Times New Roman"/>
                <w:sz w:val="24"/>
                <w:szCs w:val="24"/>
              </w:rPr>
              <w:lastRenderedPageBreak/>
              <w:t>Образные игрушки: Куклы разных размеров (мальчики, девочки, младенцы), в том числе, представляющие людей разных профессий и национальностей; комплекты сезонной, профессиональной и национальной одежды и обуви к ним. Игрушки, обозначающие животных разных континентов (насекомых, птиц, рыб,</w:t>
            </w:r>
            <w:r w:rsidR="00256519" w:rsidRPr="00256519">
              <w:rPr>
                <w:rFonts w:ascii="Times New Roman" w:hAnsi="Times New Roman" w:cs="Times New Roman"/>
                <w:sz w:val="24"/>
                <w:szCs w:val="24"/>
              </w:rPr>
              <w:t xml:space="preserve"> зверей). Комплекты игрушек исторической тематики: изображающие воинов разных эпох, набор динозавров и других животных древних времен. Народные игрушки (из глины, дерева, ткани, соломы и пр.). Тематические наборы игрушек для режиссерских игр: «Магазин», «Пожарная станция», «Вокзал», «Аэропорт», «Гараж», «Бензоколонка», «В деревне», «Птичий двор», «Ферма» и др. Предметы быта: Соразмерные куклам наборы посуды (чайной, столовой), мебели, постельных принадлежностей, бытовой </w:t>
            </w:r>
            <w:r w:rsidR="00256519" w:rsidRPr="00256519">
              <w:rPr>
                <w:rFonts w:ascii="Times New Roman" w:hAnsi="Times New Roman" w:cs="Times New Roman"/>
                <w:sz w:val="24"/>
                <w:szCs w:val="24"/>
              </w:rPr>
              <w:lastRenderedPageBreak/>
              <w:t>техники, раскладные коляски, санки. Наборы игрушечных инструментов: молоток, пила, топор, отвертка, гаечный ключ и др. Техника, транспорт Наборы игрушек разного размера, изображающих различные виды транспорта: пассажирский, грузовой, специальный, воздушный. Игрушки, обозначающие средства связи (телефон, компьютер). Ролевые атрибуты: Руль, бинокль, фотоаппарат, якорь и др. Элементы костюмов и комплекты профессиональной одежды. Атрибуты для костюмерной Цветные косынки, юбки, фартуки, элементы костюмов сказочных героев и др. Книги со сказками, рассказами, стихами с иллюстрациями разных художников; детские журналы и энциклопедии. Аудиозаписи с произведениями художественной литературы и фольклора.</w:t>
            </w:r>
          </w:p>
        </w:tc>
      </w:tr>
      <w:tr w:rsidR="00123F91" w:rsidTr="00F64B73">
        <w:tc>
          <w:tcPr>
            <w:tcW w:w="1694" w:type="dxa"/>
          </w:tcPr>
          <w:p w:rsidR="00123F91" w:rsidRPr="00256519" w:rsidRDefault="00256519" w:rsidP="00256519">
            <w:pPr>
              <w:rPr>
                <w:rFonts w:ascii="Times New Roman" w:hAnsi="Times New Roman" w:cs="Times New Roman"/>
                <w:sz w:val="24"/>
                <w:szCs w:val="24"/>
              </w:rPr>
            </w:pPr>
            <w:r w:rsidRPr="00256519">
              <w:rPr>
                <w:rFonts w:ascii="Times New Roman" w:hAnsi="Times New Roman" w:cs="Times New Roman"/>
                <w:sz w:val="24"/>
                <w:szCs w:val="24"/>
              </w:rPr>
              <w:lastRenderedPageBreak/>
              <w:t>Экологическое воспитание</w:t>
            </w:r>
          </w:p>
        </w:tc>
        <w:tc>
          <w:tcPr>
            <w:tcW w:w="1848" w:type="dxa"/>
          </w:tcPr>
          <w:p w:rsidR="00123F91" w:rsidRPr="00256519" w:rsidRDefault="00256519" w:rsidP="00256519">
            <w:pPr>
              <w:rPr>
                <w:rFonts w:ascii="Times New Roman" w:hAnsi="Times New Roman" w:cs="Times New Roman"/>
                <w:sz w:val="24"/>
                <w:szCs w:val="24"/>
              </w:rPr>
            </w:pPr>
            <w:r w:rsidRPr="00256519">
              <w:rPr>
                <w:rFonts w:ascii="Times New Roman" w:hAnsi="Times New Roman" w:cs="Times New Roman"/>
                <w:sz w:val="24"/>
                <w:szCs w:val="24"/>
              </w:rPr>
              <w:t>Воспитание и развитие бережного отношения к природе, обеспечение осознания детьми природы как незаменимой среды обитания человека</w:t>
            </w:r>
          </w:p>
        </w:tc>
        <w:tc>
          <w:tcPr>
            <w:tcW w:w="3499" w:type="dxa"/>
          </w:tcPr>
          <w:p w:rsidR="00256519" w:rsidRPr="00256519" w:rsidRDefault="00256519" w:rsidP="00256519">
            <w:pPr>
              <w:rPr>
                <w:rFonts w:ascii="Times New Roman" w:hAnsi="Times New Roman" w:cs="Times New Roman"/>
                <w:sz w:val="24"/>
                <w:szCs w:val="24"/>
              </w:rPr>
            </w:pPr>
            <w:r w:rsidRPr="00256519">
              <w:rPr>
                <w:rFonts w:ascii="Times New Roman" w:hAnsi="Times New Roman" w:cs="Times New Roman"/>
                <w:sz w:val="24"/>
                <w:szCs w:val="24"/>
              </w:rPr>
              <w:t>•Николаева С.Н. Экологическое воспитание детей. Третий год жизни. Методическое пособие для реализации комплексной образовательной программы «Теремок».- М.: Издательский дом «Цветной мир»,2018.. Рыжова Н.А. Напиши письмо сове. Экологический проект. – М: ТЦ «Сфера», 2007.</w:t>
            </w:r>
          </w:p>
          <w:p w:rsidR="00256519" w:rsidRPr="00256519" w:rsidRDefault="00256519" w:rsidP="00256519">
            <w:pPr>
              <w:rPr>
                <w:rFonts w:ascii="Times New Roman" w:hAnsi="Times New Roman" w:cs="Times New Roman"/>
                <w:sz w:val="24"/>
                <w:szCs w:val="24"/>
              </w:rPr>
            </w:pPr>
            <w:r w:rsidRPr="00256519">
              <w:rPr>
                <w:rFonts w:ascii="Times New Roman" w:hAnsi="Times New Roman" w:cs="Times New Roman"/>
                <w:sz w:val="24"/>
                <w:szCs w:val="24"/>
              </w:rPr>
              <w:t xml:space="preserve"> •Тимофеева Л.Л. Ознакомление с окружающим миром. 3-4 года. М. «Русское слово», 2018. •Тимофеева Л.Л. Ознакомление с окружающим миром. 4-5 лет. </w:t>
            </w:r>
            <w:r w:rsidRPr="00256519">
              <w:rPr>
                <w:rFonts w:ascii="Times New Roman" w:hAnsi="Times New Roman" w:cs="Times New Roman"/>
                <w:sz w:val="24"/>
                <w:szCs w:val="24"/>
              </w:rPr>
              <w:lastRenderedPageBreak/>
              <w:t>М. «Русское слово», 2018. •Тимофеева Л.Л. Ребенок и окружающий мир. Подготовительная к школе группа. С – Пб: «Детство - Пресс», 2011. •Тимофеева Л.Л. Ребенок и окружающий мир. Старшая группа. С – Пб: «Детство - Пресс», 2011.</w:t>
            </w:r>
          </w:p>
          <w:p w:rsidR="00256519" w:rsidRPr="00256519" w:rsidRDefault="00256519" w:rsidP="00256519">
            <w:pPr>
              <w:rPr>
                <w:rFonts w:ascii="Times New Roman" w:hAnsi="Times New Roman" w:cs="Times New Roman"/>
                <w:sz w:val="24"/>
                <w:szCs w:val="24"/>
              </w:rPr>
            </w:pPr>
            <w:r w:rsidRPr="00256519">
              <w:rPr>
                <w:rFonts w:ascii="Times New Roman" w:hAnsi="Times New Roman" w:cs="Times New Roman"/>
                <w:sz w:val="24"/>
                <w:szCs w:val="24"/>
              </w:rPr>
              <w:t xml:space="preserve"> •Плакаты: Дикие животные(1): барсук, белка с бельчонком, бобр, бурундук, волк, выдра, горностай, горный баран (архар), дикая свинья (кабан), еж, заяц с зайчонком, змея, зубр, косуля, крот, куница Дикие животные (2): летучая мышь, лесной кот (амурский), лиса с лисятами, лось, медведица с медвежонком, мышь с мышонком, олень, рысь, снежный барс, суслик, тигр амурский, тушканчик, хомяк, хорек, як Насекомые; Мир морей и океанов; Птицы России; Птицы; Домашние животные и птицы; Картинки из жизни домашних животных (коза с козлятами, свинья с поросятами, кошка с котятами, собака с щенятами, курица с цыплятами, корова с телятами); Перелетные птицы; Зимующие птицы; Птицы разных широт; Развитие речи в картинках: Кошка с котятами; Куры; Собака с щенками; Ежи; Лошадь с жеребенком; Медвежья семья; Зайцы; Лиса с лисятами ; Развитие речи в картинках. Живая природа: Северные олени ; Волк с волчатами; Белка с бельчатами; Коза с козленком; Корова с теленком; Свинья с поросенком; Река замерзла; Овощи; Природные зоны: растения и животные тайги, смешанного и лиственного </w:t>
            </w:r>
            <w:r w:rsidRPr="00256519">
              <w:rPr>
                <w:rFonts w:ascii="Times New Roman" w:hAnsi="Times New Roman" w:cs="Times New Roman"/>
                <w:sz w:val="24"/>
                <w:szCs w:val="24"/>
              </w:rPr>
              <w:lastRenderedPageBreak/>
              <w:t>леса); Картины из жизни диких животных. Заяц – беляк; Картины из жизни диких животных. Бурый медведь; Природа России. Озеро Байкал. Кавказские горы. Таежный лес. Степные просторы;</w:t>
            </w:r>
          </w:p>
          <w:p w:rsidR="00256519" w:rsidRPr="00256519" w:rsidRDefault="00256519" w:rsidP="00256519">
            <w:pPr>
              <w:rPr>
                <w:rFonts w:ascii="Times New Roman" w:hAnsi="Times New Roman" w:cs="Times New Roman"/>
                <w:sz w:val="24"/>
                <w:szCs w:val="24"/>
              </w:rPr>
            </w:pPr>
            <w:r w:rsidRPr="00256519">
              <w:rPr>
                <w:rFonts w:ascii="Times New Roman" w:hAnsi="Times New Roman" w:cs="Times New Roman"/>
                <w:sz w:val="24"/>
                <w:szCs w:val="24"/>
              </w:rPr>
              <w:t xml:space="preserve"> •Морские обитатели. Наглядно – дидактическое пособие •Картинки рябины весной, зимой, летом, осенью </w:t>
            </w:r>
          </w:p>
          <w:p w:rsidR="00256519" w:rsidRPr="00256519" w:rsidRDefault="00256519" w:rsidP="00256519">
            <w:pPr>
              <w:rPr>
                <w:rFonts w:ascii="Times New Roman" w:hAnsi="Times New Roman" w:cs="Times New Roman"/>
                <w:sz w:val="24"/>
                <w:szCs w:val="24"/>
              </w:rPr>
            </w:pPr>
            <w:r w:rsidRPr="00256519">
              <w:rPr>
                <w:rFonts w:ascii="Times New Roman" w:hAnsi="Times New Roman" w:cs="Times New Roman"/>
                <w:sz w:val="24"/>
                <w:szCs w:val="24"/>
              </w:rPr>
              <w:t xml:space="preserve">•Картинки березы весной •Картинки яблони весной, осенью •Явления природы. Наглядно – дидактическое пособие </w:t>
            </w:r>
          </w:p>
          <w:p w:rsidR="00256519" w:rsidRPr="00256519" w:rsidRDefault="00256519" w:rsidP="00256519">
            <w:pPr>
              <w:rPr>
                <w:rFonts w:ascii="Times New Roman" w:hAnsi="Times New Roman" w:cs="Times New Roman"/>
                <w:sz w:val="24"/>
                <w:szCs w:val="24"/>
              </w:rPr>
            </w:pPr>
            <w:r w:rsidRPr="00256519">
              <w:rPr>
                <w:rFonts w:ascii="Times New Roman" w:hAnsi="Times New Roman" w:cs="Times New Roman"/>
                <w:sz w:val="24"/>
                <w:szCs w:val="24"/>
              </w:rPr>
              <w:t xml:space="preserve">•Осень. Наглядно – дидактическое пособие </w:t>
            </w:r>
          </w:p>
          <w:p w:rsidR="00256519" w:rsidRPr="00256519" w:rsidRDefault="00256519" w:rsidP="00256519">
            <w:pPr>
              <w:rPr>
                <w:rFonts w:ascii="Times New Roman" w:hAnsi="Times New Roman" w:cs="Times New Roman"/>
                <w:sz w:val="24"/>
                <w:szCs w:val="24"/>
              </w:rPr>
            </w:pPr>
            <w:r w:rsidRPr="00256519">
              <w:rPr>
                <w:rFonts w:ascii="Times New Roman" w:hAnsi="Times New Roman" w:cs="Times New Roman"/>
                <w:sz w:val="24"/>
                <w:szCs w:val="24"/>
              </w:rPr>
              <w:t>•Зима. Наглядно – дидактическое пособие</w:t>
            </w:r>
          </w:p>
          <w:p w:rsidR="00123F91" w:rsidRPr="00256519" w:rsidRDefault="00256519" w:rsidP="00256519">
            <w:pPr>
              <w:rPr>
                <w:rFonts w:ascii="Times New Roman" w:hAnsi="Times New Roman" w:cs="Times New Roman"/>
                <w:sz w:val="24"/>
                <w:szCs w:val="24"/>
              </w:rPr>
            </w:pPr>
            <w:r w:rsidRPr="00256519">
              <w:rPr>
                <w:rFonts w:ascii="Times New Roman" w:hAnsi="Times New Roman" w:cs="Times New Roman"/>
                <w:sz w:val="24"/>
                <w:szCs w:val="24"/>
              </w:rPr>
              <w:t xml:space="preserve"> •Лето. Наглядно – дидактическое пособие</w:t>
            </w:r>
          </w:p>
        </w:tc>
        <w:tc>
          <w:tcPr>
            <w:tcW w:w="3166" w:type="dxa"/>
          </w:tcPr>
          <w:p w:rsidR="00123F91" w:rsidRPr="00256519" w:rsidRDefault="00256519" w:rsidP="00256519">
            <w:pPr>
              <w:rPr>
                <w:rFonts w:ascii="Times New Roman" w:hAnsi="Times New Roman" w:cs="Times New Roman"/>
                <w:sz w:val="24"/>
                <w:szCs w:val="24"/>
              </w:rPr>
            </w:pPr>
            <w:r w:rsidRPr="00256519">
              <w:rPr>
                <w:rFonts w:ascii="Times New Roman" w:hAnsi="Times New Roman" w:cs="Times New Roman"/>
                <w:sz w:val="24"/>
                <w:szCs w:val="24"/>
              </w:rPr>
              <w:lastRenderedPageBreak/>
              <w:t xml:space="preserve">Наглядные пособия, в том числе детские атласы, географическая карта, глобус, календари, иллюстрации художников. Аудиозаписи со звуками природы, голосами птиц и др по организации дежурства в уголке природы (непромокаемые фартуки, салфетки для протирания листьев растений, лейки, инструменты для рыхления почвы); по организации трудовой деятельности в природе: в огороде, на клумбе (детские грабли, лопатки, лейки). Игрушки и оборудование для </w:t>
            </w:r>
            <w:r w:rsidRPr="00256519">
              <w:rPr>
                <w:rFonts w:ascii="Times New Roman" w:hAnsi="Times New Roman" w:cs="Times New Roman"/>
                <w:sz w:val="24"/>
                <w:szCs w:val="24"/>
              </w:rPr>
              <w:lastRenderedPageBreak/>
              <w:t>экспериментирования: Игрушки и орудия для экспериментирования с водой, песком, снегом. Непромокаемые фартуки. Флюгеры для наблюдений за ветром, крупные лупы и пр. Игрушки, обозначающие животных разных континентов (насекомых, птиц, рыб, зверей). Настольно-печатные игры, в том числе краеведческого содержания, экологической направленности. Тематические наборы игрушек для режиссерских игр: «В деревне», «Птичий двор», «Ферма», «Ветлечебница» и др. Книги со сказками, рассказами, стихами с иллюстрациями разных художников; детские журналы и энциклопедии. Аудиозаписи с произведениями художественной литературы и фольклора</w:t>
            </w:r>
          </w:p>
        </w:tc>
      </w:tr>
      <w:tr w:rsidR="00123F91" w:rsidTr="00F64B73">
        <w:tc>
          <w:tcPr>
            <w:tcW w:w="1694" w:type="dxa"/>
          </w:tcPr>
          <w:p w:rsidR="00123F91" w:rsidRPr="00256519" w:rsidRDefault="00256519" w:rsidP="00256519">
            <w:pPr>
              <w:rPr>
                <w:rFonts w:ascii="Times New Roman" w:hAnsi="Times New Roman" w:cs="Times New Roman"/>
                <w:sz w:val="24"/>
                <w:szCs w:val="24"/>
              </w:rPr>
            </w:pPr>
            <w:r w:rsidRPr="00256519">
              <w:rPr>
                <w:rFonts w:ascii="Times New Roman" w:hAnsi="Times New Roman" w:cs="Times New Roman"/>
                <w:sz w:val="24"/>
                <w:szCs w:val="24"/>
              </w:rPr>
              <w:lastRenderedPageBreak/>
              <w:t>Экономическое воспитание</w:t>
            </w:r>
          </w:p>
        </w:tc>
        <w:tc>
          <w:tcPr>
            <w:tcW w:w="1848" w:type="dxa"/>
          </w:tcPr>
          <w:p w:rsidR="00123F91" w:rsidRPr="00256519" w:rsidRDefault="00256519" w:rsidP="00256519">
            <w:pPr>
              <w:rPr>
                <w:rFonts w:ascii="Times New Roman" w:hAnsi="Times New Roman" w:cs="Times New Roman"/>
                <w:sz w:val="24"/>
                <w:szCs w:val="24"/>
              </w:rPr>
            </w:pPr>
            <w:r w:rsidRPr="00256519">
              <w:rPr>
                <w:rFonts w:ascii="Times New Roman" w:hAnsi="Times New Roman" w:cs="Times New Roman"/>
                <w:sz w:val="24"/>
                <w:szCs w:val="24"/>
              </w:rPr>
              <w:t>Введение детей в мир экономических отношений, бюджета, финансовых расчетов, форм собственности и хозяйственных связей</w:t>
            </w:r>
          </w:p>
        </w:tc>
        <w:tc>
          <w:tcPr>
            <w:tcW w:w="3499" w:type="dxa"/>
          </w:tcPr>
          <w:p w:rsidR="00256519" w:rsidRPr="00256519" w:rsidRDefault="00256519" w:rsidP="00256519">
            <w:pPr>
              <w:rPr>
                <w:rFonts w:ascii="Times New Roman" w:hAnsi="Times New Roman" w:cs="Times New Roman"/>
                <w:sz w:val="24"/>
                <w:szCs w:val="24"/>
              </w:rPr>
            </w:pPr>
            <w:r w:rsidRPr="00256519">
              <w:rPr>
                <w:rFonts w:ascii="Times New Roman" w:hAnsi="Times New Roman" w:cs="Times New Roman"/>
                <w:sz w:val="24"/>
                <w:szCs w:val="24"/>
              </w:rPr>
              <w:t xml:space="preserve">•Примерная парциальная образовательная программа дошкольного образования «Экономическое воспитание дошкольников: формирование предпосылок финансовой грамотности. Для детей 5-7 лет. Банк России, Министерство образования и науки. </w:t>
            </w:r>
          </w:p>
          <w:p w:rsidR="00123F91" w:rsidRPr="00256519" w:rsidRDefault="00256519" w:rsidP="00256519">
            <w:pPr>
              <w:rPr>
                <w:rFonts w:ascii="Times New Roman" w:hAnsi="Times New Roman" w:cs="Times New Roman"/>
                <w:sz w:val="24"/>
                <w:szCs w:val="24"/>
              </w:rPr>
            </w:pPr>
            <w:r w:rsidRPr="00256519">
              <w:rPr>
                <w:rFonts w:ascii="Times New Roman" w:hAnsi="Times New Roman" w:cs="Times New Roman"/>
                <w:sz w:val="24"/>
                <w:szCs w:val="24"/>
              </w:rPr>
              <w:t>•Сборник методических материалов на основе Примерная парциальная образовательная программа дошкольного образования «Экономическое воспитание дошкольников: формирование предпосылок финансовой грамотности. Для детей 5-7 лет. Банк России, Министерство образования и науки.</w:t>
            </w:r>
          </w:p>
        </w:tc>
        <w:tc>
          <w:tcPr>
            <w:tcW w:w="3166" w:type="dxa"/>
          </w:tcPr>
          <w:p w:rsidR="00123F91" w:rsidRPr="00256519" w:rsidRDefault="00256519" w:rsidP="00256519">
            <w:pPr>
              <w:rPr>
                <w:rFonts w:ascii="Times New Roman" w:hAnsi="Times New Roman" w:cs="Times New Roman"/>
                <w:sz w:val="24"/>
                <w:szCs w:val="24"/>
              </w:rPr>
            </w:pPr>
            <w:r w:rsidRPr="00256519">
              <w:rPr>
                <w:rFonts w:ascii="Times New Roman" w:hAnsi="Times New Roman" w:cs="Times New Roman"/>
                <w:sz w:val="24"/>
                <w:szCs w:val="24"/>
              </w:rPr>
              <w:t>Тематические наборы игрушек для режиссерских игр: «Магазин», «Пожарная станция», «Вокзал», «Аэропорт», «Гараж», «Бензоколонка» и др. Техника, транспорт Наборы игрушек разного размера, изображающих различные виды транспорта: пассажирский, грузовой, специальный, воздушный. Игрушки, обозначающие средства связи (телефон, компьютер). Ролевые атрибуты: Касса, модель банкомата, игрушечные деньги, дисконтные карты, атрибуты для магазинов разных видов, салонов связи, сумки, кошельки и т.д.. Элементы костюмов и комплекты профессиональной одежды.</w:t>
            </w:r>
          </w:p>
        </w:tc>
      </w:tr>
      <w:tr w:rsidR="00123F91" w:rsidTr="00F64B73">
        <w:tc>
          <w:tcPr>
            <w:tcW w:w="1694" w:type="dxa"/>
          </w:tcPr>
          <w:p w:rsidR="00123F91" w:rsidRPr="00256519" w:rsidRDefault="00256519" w:rsidP="00256519">
            <w:pPr>
              <w:rPr>
                <w:rFonts w:ascii="Times New Roman" w:hAnsi="Times New Roman" w:cs="Times New Roman"/>
                <w:sz w:val="24"/>
                <w:szCs w:val="24"/>
              </w:rPr>
            </w:pPr>
            <w:r w:rsidRPr="00256519">
              <w:rPr>
                <w:rFonts w:ascii="Times New Roman" w:hAnsi="Times New Roman" w:cs="Times New Roman"/>
                <w:sz w:val="24"/>
                <w:szCs w:val="24"/>
              </w:rPr>
              <w:t>Правовое воспитание</w:t>
            </w:r>
          </w:p>
        </w:tc>
        <w:tc>
          <w:tcPr>
            <w:tcW w:w="1848" w:type="dxa"/>
          </w:tcPr>
          <w:p w:rsidR="00123F91" w:rsidRPr="00256519" w:rsidRDefault="00256519" w:rsidP="00256519">
            <w:pPr>
              <w:rPr>
                <w:rFonts w:ascii="Times New Roman" w:hAnsi="Times New Roman" w:cs="Times New Roman"/>
                <w:sz w:val="24"/>
                <w:szCs w:val="24"/>
              </w:rPr>
            </w:pPr>
            <w:r w:rsidRPr="00256519">
              <w:rPr>
                <w:rFonts w:ascii="Times New Roman" w:hAnsi="Times New Roman" w:cs="Times New Roman"/>
                <w:sz w:val="24"/>
                <w:szCs w:val="24"/>
              </w:rPr>
              <w:t xml:space="preserve">Формирование у детей уважения к закону и правовой </w:t>
            </w:r>
            <w:r w:rsidRPr="00256519">
              <w:rPr>
                <w:rFonts w:ascii="Times New Roman" w:hAnsi="Times New Roman" w:cs="Times New Roman"/>
                <w:sz w:val="24"/>
                <w:szCs w:val="24"/>
              </w:rPr>
              <w:lastRenderedPageBreak/>
              <w:t>грамотности и культуры</w:t>
            </w:r>
          </w:p>
        </w:tc>
        <w:tc>
          <w:tcPr>
            <w:tcW w:w="3499" w:type="dxa"/>
          </w:tcPr>
          <w:p w:rsidR="008867B2" w:rsidRDefault="00256519" w:rsidP="00256519">
            <w:pPr>
              <w:rPr>
                <w:rFonts w:ascii="Times New Roman" w:hAnsi="Times New Roman" w:cs="Times New Roman"/>
                <w:sz w:val="24"/>
                <w:szCs w:val="24"/>
              </w:rPr>
            </w:pPr>
            <w:r w:rsidRPr="00256519">
              <w:rPr>
                <w:rFonts w:ascii="Times New Roman" w:hAnsi="Times New Roman" w:cs="Times New Roman"/>
                <w:sz w:val="24"/>
                <w:szCs w:val="24"/>
              </w:rPr>
              <w:lastRenderedPageBreak/>
              <w:t xml:space="preserve">•Конвенция ООН о правах ребенка (1989). •Коломийченко Л.В. Дорогою добра. Концепция и программа </w:t>
            </w:r>
            <w:r w:rsidRPr="00256519">
              <w:rPr>
                <w:rFonts w:ascii="Times New Roman" w:hAnsi="Times New Roman" w:cs="Times New Roman"/>
                <w:sz w:val="24"/>
                <w:szCs w:val="24"/>
              </w:rPr>
              <w:lastRenderedPageBreak/>
              <w:t>социальнокоммуникативного развития и социального воспитания дошкольников.- М. ТЦ Сфера,2015. •Коломийченко Л.В., Чугаева Г.И., Югова Л.И. Дорогою добра. Занятия для детей 3-5 лет по социально-коммуникативному развитию и социальному воспитанию/Под Ред. Л.В. Коломийченко. - М. ТЦ Сфера,2016</w:t>
            </w:r>
          </w:p>
          <w:p w:rsidR="008867B2" w:rsidRDefault="00256519" w:rsidP="00256519">
            <w:pPr>
              <w:rPr>
                <w:rFonts w:ascii="Times New Roman" w:hAnsi="Times New Roman" w:cs="Times New Roman"/>
                <w:sz w:val="24"/>
                <w:szCs w:val="24"/>
              </w:rPr>
            </w:pPr>
            <w:r w:rsidRPr="00256519">
              <w:rPr>
                <w:rFonts w:ascii="Times New Roman" w:hAnsi="Times New Roman" w:cs="Times New Roman"/>
                <w:sz w:val="24"/>
                <w:szCs w:val="24"/>
              </w:rPr>
              <w:t>. •Коломийченко Л.В., Чугаева Г.И., Югова Л.И. Дорогою добра. Занятия для детей 5-6 лет по социально-коммуникативному развитию и социальному воспитанию/Под Ред. Л.В. Коломийченко.- М. ТЦ Сфера,2016.</w:t>
            </w:r>
          </w:p>
          <w:p w:rsidR="00123F91" w:rsidRPr="00256519" w:rsidRDefault="00256519" w:rsidP="00256519">
            <w:pPr>
              <w:rPr>
                <w:rFonts w:ascii="Times New Roman" w:hAnsi="Times New Roman" w:cs="Times New Roman"/>
                <w:sz w:val="24"/>
                <w:szCs w:val="24"/>
              </w:rPr>
            </w:pPr>
            <w:r w:rsidRPr="00256519">
              <w:rPr>
                <w:rFonts w:ascii="Times New Roman" w:hAnsi="Times New Roman" w:cs="Times New Roman"/>
                <w:sz w:val="24"/>
                <w:szCs w:val="24"/>
              </w:rPr>
              <w:t xml:space="preserve"> •Коломийченко Л.В., Чугаева Г.И., Югова Л.И. Дорогою добра. Занятия для детей 6-7 лет по социально-коммуникативному развитию и социальному воспитанию/Под Ред. Л.В. Коломийченко.- М. ТЦ Сфера,2016.</w:t>
            </w:r>
          </w:p>
          <w:p w:rsidR="008867B2" w:rsidRDefault="00256519" w:rsidP="00256519">
            <w:pPr>
              <w:rPr>
                <w:rFonts w:ascii="Times New Roman" w:hAnsi="Times New Roman" w:cs="Times New Roman"/>
                <w:sz w:val="24"/>
                <w:szCs w:val="24"/>
              </w:rPr>
            </w:pPr>
            <w:r w:rsidRPr="00256519">
              <w:rPr>
                <w:rFonts w:ascii="Times New Roman" w:hAnsi="Times New Roman" w:cs="Times New Roman"/>
                <w:sz w:val="24"/>
                <w:szCs w:val="24"/>
              </w:rPr>
              <w:t xml:space="preserve">•Тимофеева Л.Л. Комплект методических пособий «Формирование культуры безопасности. Планирование образовательной деятельности».Детство-Пресс,2014. •В. В. Гербова Наглядно – дидактическое пособие «Правильно или неправильно» (Набор картинок). Плакаты: Правила безопасности для дошкольников; Правила безопасности на улице; Правила безопасности дома; Правила пожарной безопасности для дошкольников; Правила поведения при пожаре для детей; Правила пожарной безопасности; Правила </w:t>
            </w:r>
            <w:r w:rsidRPr="00256519">
              <w:rPr>
                <w:rFonts w:ascii="Times New Roman" w:hAnsi="Times New Roman" w:cs="Times New Roman"/>
                <w:sz w:val="24"/>
                <w:szCs w:val="24"/>
              </w:rPr>
              <w:lastRenderedPageBreak/>
              <w:t>поведения на дороге; Предупреждающие и запрещающие дорожные знаки; Информационно - указательные дорожные знаки м знаки сервиса; Соблюдай правила дорожного движения ("Школа пешехода"); Правила поведения за столом; Правила антитеррора с предметами.</w:t>
            </w:r>
          </w:p>
          <w:p w:rsidR="00256519" w:rsidRPr="00256519" w:rsidRDefault="00256519" w:rsidP="00256519">
            <w:pPr>
              <w:rPr>
                <w:rFonts w:ascii="Times New Roman" w:hAnsi="Times New Roman" w:cs="Times New Roman"/>
                <w:sz w:val="24"/>
                <w:szCs w:val="24"/>
              </w:rPr>
            </w:pPr>
            <w:r w:rsidRPr="00256519">
              <w:rPr>
                <w:rFonts w:ascii="Times New Roman" w:hAnsi="Times New Roman" w:cs="Times New Roman"/>
                <w:sz w:val="24"/>
                <w:szCs w:val="24"/>
              </w:rPr>
              <w:t xml:space="preserve"> •Книги: Путешествие на зеленый свет. Т. И. Гризик</w:t>
            </w:r>
          </w:p>
        </w:tc>
        <w:tc>
          <w:tcPr>
            <w:tcW w:w="3166" w:type="dxa"/>
          </w:tcPr>
          <w:p w:rsidR="00123F91" w:rsidRPr="00256519" w:rsidRDefault="00256519" w:rsidP="00256519">
            <w:pPr>
              <w:rPr>
                <w:rFonts w:ascii="Times New Roman" w:hAnsi="Times New Roman" w:cs="Times New Roman"/>
                <w:sz w:val="24"/>
                <w:szCs w:val="24"/>
              </w:rPr>
            </w:pPr>
            <w:r w:rsidRPr="00256519">
              <w:rPr>
                <w:rFonts w:ascii="Times New Roman" w:hAnsi="Times New Roman" w:cs="Times New Roman"/>
                <w:sz w:val="24"/>
                <w:szCs w:val="24"/>
              </w:rPr>
              <w:lastRenderedPageBreak/>
              <w:t xml:space="preserve">Тематические наборы игрушек для режиссерских игр: «Магазин», «Пожарная станция», «Вокзал», «Аэропорт», «Гараж», </w:t>
            </w:r>
            <w:r w:rsidRPr="00256519">
              <w:rPr>
                <w:rFonts w:ascii="Times New Roman" w:hAnsi="Times New Roman" w:cs="Times New Roman"/>
                <w:sz w:val="24"/>
                <w:szCs w:val="24"/>
              </w:rPr>
              <w:lastRenderedPageBreak/>
              <w:t>«Бензоколонка» , «ГИБДД», «Полицейские»,«Спасатели», «Детский сад», «Больница» и др. Техника, транспорт Наборы игрушек разного размера, изображающих различные виды транспорта, в первую очередь специальный. Игрушки, обозначающие средства связи (телефон, компьютер). Ролевые атрибуты: Руль, бинокль, фотоаппарат, полицейский жезл, водительские права и др. Элементы костюмов и комплекты профессиональной одежды. Наглядные пособия, в том числе иллюстрации художников. Книги со сказками, рассказами, стихами с иллюстрациями разных художников; детские журналы и энциклопедии. Аудиозаписи с произведениями художественной литературы и фольклора.</w:t>
            </w:r>
          </w:p>
        </w:tc>
      </w:tr>
      <w:tr w:rsidR="00123F91" w:rsidTr="00F64B73">
        <w:tc>
          <w:tcPr>
            <w:tcW w:w="1694" w:type="dxa"/>
          </w:tcPr>
          <w:p w:rsidR="00123F91" w:rsidRPr="00256519" w:rsidRDefault="00256519" w:rsidP="00256519">
            <w:pPr>
              <w:rPr>
                <w:rFonts w:ascii="Times New Roman" w:hAnsi="Times New Roman" w:cs="Times New Roman"/>
                <w:sz w:val="24"/>
                <w:szCs w:val="24"/>
              </w:rPr>
            </w:pPr>
            <w:r w:rsidRPr="00256519">
              <w:rPr>
                <w:rFonts w:ascii="Times New Roman" w:hAnsi="Times New Roman" w:cs="Times New Roman"/>
                <w:sz w:val="24"/>
                <w:szCs w:val="24"/>
              </w:rPr>
              <w:lastRenderedPageBreak/>
              <w:t>Патриотическое воспитание</w:t>
            </w:r>
          </w:p>
        </w:tc>
        <w:tc>
          <w:tcPr>
            <w:tcW w:w="1848" w:type="dxa"/>
          </w:tcPr>
          <w:p w:rsidR="00123F91" w:rsidRPr="00256519" w:rsidRDefault="00256519" w:rsidP="00256519">
            <w:pPr>
              <w:rPr>
                <w:rFonts w:ascii="Times New Roman" w:hAnsi="Times New Roman" w:cs="Times New Roman"/>
                <w:sz w:val="24"/>
                <w:szCs w:val="24"/>
              </w:rPr>
            </w:pPr>
            <w:r w:rsidRPr="00256519">
              <w:rPr>
                <w:rFonts w:ascii="Times New Roman" w:hAnsi="Times New Roman" w:cs="Times New Roman"/>
                <w:sz w:val="24"/>
                <w:szCs w:val="24"/>
              </w:rPr>
              <w:t>Воспитание любви к родине, ее народам, армии, социальным институтам, культуре и др.</w:t>
            </w:r>
          </w:p>
        </w:tc>
        <w:tc>
          <w:tcPr>
            <w:tcW w:w="3499" w:type="dxa"/>
          </w:tcPr>
          <w:p w:rsidR="00256519" w:rsidRPr="00256519" w:rsidRDefault="00256519" w:rsidP="00256519">
            <w:pPr>
              <w:rPr>
                <w:rFonts w:ascii="Times New Roman" w:hAnsi="Times New Roman" w:cs="Times New Roman"/>
                <w:sz w:val="24"/>
                <w:szCs w:val="24"/>
              </w:rPr>
            </w:pPr>
            <w:r w:rsidRPr="00256519">
              <w:rPr>
                <w:rFonts w:ascii="Times New Roman" w:hAnsi="Times New Roman" w:cs="Times New Roman"/>
                <w:sz w:val="24"/>
                <w:szCs w:val="24"/>
              </w:rPr>
              <w:t>•Коломийченко Л.В. Дорогою добра. Концепция и программа социальнокоммуникативного развития и социального воспитания дошкольников.- М. ТЦ Сфера,2015.</w:t>
            </w:r>
          </w:p>
          <w:p w:rsidR="00256519" w:rsidRPr="00256519" w:rsidRDefault="00256519" w:rsidP="00256519">
            <w:pPr>
              <w:rPr>
                <w:rFonts w:ascii="Times New Roman" w:hAnsi="Times New Roman" w:cs="Times New Roman"/>
                <w:sz w:val="24"/>
                <w:szCs w:val="24"/>
              </w:rPr>
            </w:pPr>
            <w:r w:rsidRPr="00256519">
              <w:rPr>
                <w:rFonts w:ascii="Times New Roman" w:hAnsi="Times New Roman" w:cs="Times New Roman"/>
                <w:sz w:val="24"/>
                <w:szCs w:val="24"/>
              </w:rPr>
              <w:t xml:space="preserve"> •Коломийченко Л.В., Чугаева Г.И., Югова Л.И. Дорогою добра. Занятия для детей 3-5 лет по социально-коммуникативному развитию и социальному воспитанию/Под Ред. Л.В. Коломийченко. - М. ТЦ Сфера,2016.</w:t>
            </w:r>
          </w:p>
          <w:p w:rsidR="00256519" w:rsidRPr="00256519" w:rsidRDefault="00256519" w:rsidP="00256519">
            <w:pPr>
              <w:rPr>
                <w:rFonts w:ascii="Times New Roman" w:hAnsi="Times New Roman" w:cs="Times New Roman"/>
                <w:sz w:val="24"/>
                <w:szCs w:val="24"/>
              </w:rPr>
            </w:pPr>
            <w:r w:rsidRPr="00256519">
              <w:rPr>
                <w:rFonts w:ascii="Times New Roman" w:hAnsi="Times New Roman" w:cs="Times New Roman"/>
                <w:sz w:val="24"/>
                <w:szCs w:val="24"/>
              </w:rPr>
              <w:t xml:space="preserve"> •Коломийченко Л.В., Чугаева Г.И., Югова Л.И. Дорогою добра. Занятия для детей 5-6 лет по социально-коммуникативному развитию и социальному воспитанию/Под Ред. Л.В. Коломийченко.- М. ТЦ Сфера,2016.</w:t>
            </w:r>
          </w:p>
          <w:p w:rsidR="00256519" w:rsidRPr="00256519" w:rsidRDefault="00256519" w:rsidP="00256519">
            <w:pPr>
              <w:rPr>
                <w:rFonts w:ascii="Times New Roman" w:hAnsi="Times New Roman" w:cs="Times New Roman"/>
                <w:sz w:val="24"/>
                <w:szCs w:val="24"/>
              </w:rPr>
            </w:pPr>
            <w:r w:rsidRPr="00256519">
              <w:rPr>
                <w:rFonts w:ascii="Times New Roman" w:hAnsi="Times New Roman" w:cs="Times New Roman"/>
                <w:sz w:val="24"/>
                <w:szCs w:val="24"/>
              </w:rPr>
              <w:t xml:space="preserve"> •Коломийченко Л.В., Чугаева Г.И., Югова Л.И. Дорогою добра. Занятия для детей 6-7 лет по социально-коммуникативному развитию и социальному воспитанию/Под Ред. Л.В. Коломийченко.- М. ТЦ Сфера,2016.</w:t>
            </w:r>
          </w:p>
          <w:p w:rsidR="00256519" w:rsidRPr="00256519" w:rsidRDefault="00256519" w:rsidP="00256519">
            <w:pPr>
              <w:rPr>
                <w:rFonts w:ascii="Times New Roman" w:hAnsi="Times New Roman" w:cs="Times New Roman"/>
                <w:sz w:val="24"/>
                <w:szCs w:val="24"/>
              </w:rPr>
            </w:pPr>
            <w:r w:rsidRPr="00256519">
              <w:rPr>
                <w:rFonts w:ascii="Times New Roman" w:hAnsi="Times New Roman" w:cs="Times New Roman"/>
                <w:sz w:val="24"/>
                <w:szCs w:val="24"/>
              </w:rPr>
              <w:t>•Пособие «Знаменитые космонавты»</w:t>
            </w:r>
          </w:p>
          <w:p w:rsidR="00256519" w:rsidRPr="00256519" w:rsidRDefault="00256519" w:rsidP="00256519">
            <w:pPr>
              <w:rPr>
                <w:rFonts w:ascii="Times New Roman" w:hAnsi="Times New Roman" w:cs="Times New Roman"/>
                <w:sz w:val="24"/>
                <w:szCs w:val="24"/>
              </w:rPr>
            </w:pPr>
            <w:r w:rsidRPr="00256519">
              <w:rPr>
                <w:rFonts w:ascii="Times New Roman" w:hAnsi="Times New Roman" w:cs="Times New Roman"/>
                <w:sz w:val="24"/>
                <w:szCs w:val="24"/>
              </w:rPr>
              <w:t xml:space="preserve">•День Космонавтики •Вооруженные Силы РФ </w:t>
            </w:r>
            <w:r w:rsidRPr="00256519">
              <w:rPr>
                <w:rFonts w:ascii="Times New Roman" w:hAnsi="Times New Roman" w:cs="Times New Roman"/>
                <w:sz w:val="24"/>
                <w:szCs w:val="24"/>
              </w:rPr>
              <w:lastRenderedPageBreak/>
              <w:t xml:space="preserve">(рода войск, военно - морской флот, военно - воздушные силы, сухопутные войска) </w:t>
            </w:r>
          </w:p>
          <w:p w:rsidR="00256519" w:rsidRPr="00256519" w:rsidRDefault="00256519" w:rsidP="00256519">
            <w:pPr>
              <w:rPr>
                <w:rFonts w:ascii="Times New Roman" w:hAnsi="Times New Roman" w:cs="Times New Roman"/>
                <w:sz w:val="24"/>
                <w:szCs w:val="24"/>
              </w:rPr>
            </w:pPr>
            <w:r w:rsidRPr="00256519">
              <w:rPr>
                <w:rFonts w:ascii="Times New Roman" w:hAnsi="Times New Roman" w:cs="Times New Roman"/>
                <w:sz w:val="24"/>
                <w:szCs w:val="24"/>
              </w:rPr>
              <w:t>•Герои войны: демонстрационные картинки, беседы</w:t>
            </w:r>
          </w:p>
          <w:p w:rsidR="00256519" w:rsidRPr="00256519" w:rsidRDefault="00256519" w:rsidP="00256519">
            <w:pPr>
              <w:rPr>
                <w:rFonts w:ascii="Times New Roman" w:hAnsi="Times New Roman" w:cs="Times New Roman"/>
                <w:sz w:val="24"/>
                <w:szCs w:val="24"/>
              </w:rPr>
            </w:pPr>
            <w:r w:rsidRPr="00256519">
              <w:rPr>
                <w:rFonts w:ascii="Times New Roman" w:hAnsi="Times New Roman" w:cs="Times New Roman"/>
                <w:sz w:val="24"/>
                <w:szCs w:val="24"/>
              </w:rPr>
              <w:t xml:space="preserve">• Города - герои: демонстрационные картинки, беседы </w:t>
            </w:r>
          </w:p>
          <w:p w:rsidR="00256519" w:rsidRPr="00256519" w:rsidRDefault="00256519" w:rsidP="00256519">
            <w:pPr>
              <w:rPr>
                <w:rFonts w:ascii="Times New Roman" w:hAnsi="Times New Roman" w:cs="Times New Roman"/>
                <w:sz w:val="24"/>
                <w:szCs w:val="24"/>
              </w:rPr>
            </w:pPr>
            <w:r w:rsidRPr="00256519">
              <w:rPr>
                <w:rFonts w:ascii="Times New Roman" w:hAnsi="Times New Roman" w:cs="Times New Roman"/>
                <w:sz w:val="24"/>
                <w:szCs w:val="24"/>
              </w:rPr>
              <w:t>•. Дети – герои: демонстрационные картинки, беседы</w:t>
            </w:r>
          </w:p>
          <w:p w:rsidR="00256519" w:rsidRPr="00256519" w:rsidRDefault="00256519" w:rsidP="00256519">
            <w:pPr>
              <w:rPr>
                <w:rFonts w:ascii="Times New Roman" w:hAnsi="Times New Roman" w:cs="Times New Roman"/>
                <w:sz w:val="24"/>
                <w:szCs w:val="24"/>
              </w:rPr>
            </w:pPr>
            <w:r w:rsidRPr="00256519">
              <w:rPr>
                <w:rFonts w:ascii="Times New Roman" w:hAnsi="Times New Roman" w:cs="Times New Roman"/>
                <w:sz w:val="24"/>
                <w:szCs w:val="24"/>
              </w:rPr>
              <w:t xml:space="preserve"> •. Плакаты Великой Отечественной войны </w:t>
            </w:r>
          </w:p>
          <w:p w:rsidR="00256519" w:rsidRPr="00256519" w:rsidRDefault="00256519" w:rsidP="00256519">
            <w:pPr>
              <w:rPr>
                <w:rFonts w:ascii="Times New Roman" w:hAnsi="Times New Roman" w:cs="Times New Roman"/>
                <w:sz w:val="24"/>
                <w:szCs w:val="24"/>
              </w:rPr>
            </w:pPr>
            <w:r w:rsidRPr="00256519">
              <w:rPr>
                <w:rFonts w:ascii="Times New Roman" w:hAnsi="Times New Roman" w:cs="Times New Roman"/>
                <w:sz w:val="24"/>
                <w:szCs w:val="24"/>
              </w:rPr>
              <w:t xml:space="preserve">•.Сборник материалов. Наследники Великой Победы. </w:t>
            </w:r>
          </w:p>
          <w:p w:rsidR="00256519" w:rsidRPr="00256519" w:rsidRDefault="00256519" w:rsidP="00256519">
            <w:pPr>
              <w:rPr>
                <w:rFonts w:ascii="Times New Roman" w:hAnsi="Times New Roman" w:cs="Times New Roman"/>
                <w:sz w:val="24"/>
                <w:szCs w:val="24"/>
              </w:rPr>
            </w:pPr>
            <w:r w:rsidRPr="00256519">
              <w:rPr>
                <w:rFonts w:ascii="Times New Roman" w:hAnsi="Times New Roman" w:cs="Times New Roman"/>
                <w:sz w:val="24"/>
                <w:szCs w:val="24"/>
              </w:rPr>
              <w:t>•. С. Алексеев «Поклон победителям»</w:t>
            </w:r>
          </w:p>
          <w:p w:rsidR="00123F91" w:rsidRPr="00256519" w:rsidRDefault="00256519" w:rsidP="00256519">
            <w:pPr>
              <w:rPr>
                <w:rFonts w:ascii="Times New Roman" w:hAnsi="Times New Roman" w:cs="Times New Roman"/>
                <w:sz w:val="24"/>
                <w:szCs w:val="24"/>
              </w:rPr>
            </w:pPr>
            <w:r w:rsidRPr="00256519">
              <w:rPr>
                <w:rFonts w:ascii="Times New Roman" w:hAnsi="Times New Roman" w:cs="Times New Roman"/>
                <w:sz w:val="24"/>
                <w:szCs w:val="24"/>
              </w:rPr>
              <w:t xml:space="preserve"> • Картинки «Защитники Отечества», «Великая Отечественная война»</w:t>
            </w:r>
          </w:p>
        </w:tc>
        <w:tc>
          <w:tcPr>
            <w:tcW w:w="3166" w:type="dxa"/>
          </w:tcPr>
          <w:p w:rsidR="00123F91" w:rsidRPr="00256519" w:rsidRDefault="00256519" w:rsidP="00256519">
            <w:pPr>
              <w:rPr>
                <w:rFonts w:ascii="Times New Roman" w:hAnsi="Times New Roman" w:cs="Times New Roman"/>
                <w:sz w:val="24"/>
                <w:szCs w:val="24"/>
              </w:rPr>
            </w:pPr>
            <w:r w:rsidRPr="00256519">
              <w:rPr>
                <w:rFonts w:ascii="Times New Roman" w:hAnsi="Times New Roman" w:cs="Times New Roman"/>
                <w:sz w:val="24"/>
                <w:szCs w:val="24"/>
              </w:rPr>
              <w:lastRenderedPageBreak/>
              <w:t>Настольно-печатные игры, в том числе краеведческого содержания, патриотической направленности. Государственные символы РФ в патриотическом уголке. Книги Памяти группы с фото прадедушек и прабабушек, участников ВОВ. Наглядные пособия, в том числе иллюстрации художников. Книги со сказками, рассказами, стихами с иллюстрациями разных художников; детские журналы и энциклопедии. Аудиозаписи с произведениями художественной литературы. Комплекты игрушек исторической тематики: изображающие воинов разных эпох, набор динозавров и других животных древних времен.</w:t>
            </w:r>
          </w:p>
        </w:tc>
      </w:tr>
    </w:tbl>
    <w:p w:rsidR="008867B2" w:rsidRDefault="008867B2" w:rsidP="001A4167">
      <w:pPr>
        <w:spacing w:line="240" w:lineRule="auto"/>
        <w:ind w:firstLine="142"/>
        <w:jc w:val="center"/>
        <w:rPr>
          <w:rFonts w:ascii="Times New Roman" w:hAnsi="Times New Roman" w:cs="Times New Roman"/>
          <w:sz w:val="28"/>
          <w:szCs w:val="28"/>
        </w:rPr>
      </w:pPr>
    </w:p>
    <w:p w:rsidR="008867B2" w:rsidRDefault="008867B2" w:rsidP="001A4167">
      <w:pPr>
        <w:spacing w:line="240" w:lineRule="auto"/>
        <w:ind w:firstLine="142"/>
        <w:jc w:val="center"/>
        <w:rPr>
          <w:rFonts w:ascii="Times New Roman" w:hAnsi="Times New Roman" w:cs="Times New Roman"/>
          <w:sz w:val="28"/>
          <w:szCs w:val="28"/>
        </w:rPr>
      </w:pPr>
    </w:p>
    <w:p w:rsidR="008867B2" w:rsidRPr="008867B2" w:rsidRDefault="00D54452" w:rsidP="001A4167">
      <w:pPr>
        <w:spacing w:line="240" w:lineRule="auto"/>
        <w:ind w:firstLine="142"/>
        <w:jc w:val="center"/>
        <w:rPr>
          <w:rFonts w:ascii="Times New Roman" w:hAnsi="Times New Roman" w:cs="Times New Roman"/>
          <w:b/>
          <w:sz w:val="28"/>
          <w:szCs w:val="28"/>
        </w:rPr>
      </w:pPr>
      <w:r w:rsidRPr="008867B2">
        <w:rPr>
          <w:rFonts w:ascii="Times New Roman" w:hAnsi="Times New Roman" w:cs="Times New Roman"/>
          <w:b/>
          <w:sz w:val="28"/>
          <w:szCs w:val="28"/>
        </w:rPr>
        <w:t xml:space="preserve">3.3. Особенности традиционных событий, праздников, мероприятий </w:t>
      </w:r>
    </w:p>
    <w:p w:rsidR="008867B2" w:rsidRDefault="00D54452" w:rsidP="00D62C77">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t xml:space="preserve">Воспитательная работа не имеет четких временных рамок – педагоги проводят ее ежедневно, ежечасно, ежеминутно, в любых формах организации образовательного процесса. Традиционные события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 </w:t>
      </w:r>
    </w:p>
    <w:p w:rsidR="008867B2" w:rsidRDefault="00D54452" w:rsidP="00D62C77">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sym w:font="Symbol" w:char="F0D8"/>
      </w:r>
      <w:r w:rsidRPr="00D54452">
        <w:rPr>
          <w:rFonts w:ascii="Times New Roman" w:hAnsi="Times New Roman" w:cs="Times New Roman"/>
          <w:sz w:val="28"/>
          <w:szCs w:val="28"/>
        </w:rPr>
        <w:t xml:space="preserve"> явлениям нравственной жизни ребенка; </w:t>
      </w:r>
    </w:p>
    <w:p w:rsidR="008867B2" w:rsidRDefault="00D54452" w:rsidP="00D62C77">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sym w:font="Symbol" w:char="F0D8"/>
      </w:r>
      <w:r w:rsidRPr="00D54452">
        <w:rPr>
          <w:rFonts w:ascii="Times New Roman" w:hAnsi="Times New Roman" w:cs="Times New Roman"/>
          <w:sz w:val="28"/>
          <w:szCs w:val="28"/>
        </w:rPr>
        <w:t xml:space="preserve"> окружающей природе; </w:t>
      </w:r>
    </w:p>
    <w:p w:rsidR="008867B2" w:rsidRDefault="00D54452" w:rsidP="00D62C77">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sym w:font="Symbol" w:char="F0D8"/>
      </w:r>
      <w:r w:rsidRPr="00D54452">
        <w:rPr>
          <w:rFonts w:ascii="Times New Roman" w:hAnsi="Times New Roman" w:cs="Times New Roman"/>
          <w:sz w:val="28"/>
          <w:szCs w:val="28"/>
        </w:rPr>
        <w:t xml:space="preserve"> миру искусства и литературы; </w:t>
      </w:r>
    </w:p>
    <w:p w:rsidR="008867B2" w:rsidRDefault="00D54452" w:rsidP="00D62C77">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sym w:font="Symbol" w:char="F0D8"/>
      </w:r>
      <w:r w:rsidRPr="00D54452">
        <w:rPr>
          <w:rFonts w:ascii="Times New Roman" w:hAnsi="Times New Roman" w:cs="Times New Roman"/>
          <w:sz w:val="28"/>
          <w:szCs w:val="28"/>
        </w:rPr>
        <w:t xml:space="preserve"> традиционным для семьи, общества и государства праздничным событиям; </w:t>
      </w:r>
    </w:p>
    <w:p w:rsidR="008867B2" w:rsidRDefault="00D54452" w:rsidP="00D62C77">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sym w:font="Symbol" w:char="F0D8"/>
      </w:r>
      <w:r w:rsidRPr="00D54452">
        <w:rPr>
          <w:rFonts w:ascii="Times New Roman" w:hAnsi="Times New Roman" w:cs="Times New Roman"/>
          <w:sz w:val="28"/>
          <w:szCs w:val="28"/>
        </w:rPr>
        <w:t xml:space="preserve"> событиям, формирующим чувство гражданской принадлежности ребенка (родной город, день народного единства, день защитника отечества и др.);</w:t>
      </w:r>
    </w:p>
    <w:p w:rsidR="008867B2" w:rsidRDefault="00D54452" w:rsidP="00D62C77">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t xml:space="preserve"> </w:t>
      </w:r>
      <w:r w:rsidRPr="00D54452">
        <w:rPr>
          <w:rFonts w:ascii="Times New Roman" w:hAnsi="Times New Roman" w:cs="Times New Roman"/>
          <w:sz w:val="28"/>
          <w:szCs w:val="28"/>
        </w:rPr>
        <w:sym w:font="Symbol" w:char="F0D8"/>
      </w:r>
      <w:r w:rsidRPr="00D54452">
        <w:rPr>
          <w:rFonts w:ascii="Times New Roman" w:hAnsi="Times New Roman" w:cs="Times New Roman"/>
          <w:sz w:val="28"/>
          <w:szCs w:val="28"/>
        </w:rPr>
        <w:t xml:space="preserve"> сезонным явлениям; </w:t>
      </w:r>
    </w:p>
    <w:p w:rsidR="008867B2" w:rsidRDefault="00D54452" w:rsidP="00D62C77">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sym w:font="Symbol" w:char="F0D8"/>
      </w:r>
      <w:r w:rsidRPr="00D54452">
        <w:rPr>
          <w:rFonts w:ascii="Times New Roman" w:hAnsi="Times New Roman" w:cs="Times New Roman"/>
          <w:sz w:val="28"/>
          <w:szCs w:val="28"/>
        </w:rPr>
        <w:t xml:space="preserve"> народной культуре и традициям. </w:t>
      </w:r>
    </w:p>
    <w:p w:rsidR="008867B2" w:rsidRDefault="00D54452" w:rsidP="00D62C77">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lastRenderedPageBreak/>
        <w:t>Тематический принцип построения образовательного процесса позволяет ввести региональные и культурные ком</w:t>
      </w:r>
      <w:r w:rsidR="008867B2">
        <w:rPr>
          <w:rFonts w:ascii="Times New Roman" w:hAnsi="Times New Roman" w:cs="Times New Roman"/>
          <w:sz w:val="28"/>
          <w:szCs w:val="28"/>
        </w:rPr>
        <w:t>поненты, учитывать приоритет детского сада</w:t>
      </w:r>
      <w:r w:rsidRPr="00D54452">
        <w:rPr>
          <w:rFonts w:ascii="Times New Roman" w:hAnsi="Times New Roman" w:cs="Times New Roman"/>
          <w:sz w:val="28"/>
          <w:szCs w:val="28"/>
        </w:rPr>
        <w:t xml:space="preserve">. </w:t>
      </w:r>
    </w:p>
    <w:p w:rsidR="008867B2" w:rsidRDefault="00D54452" w:rsidP="00D62C77">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t xml:space="preserve">Введение похожих тем в различных возрастных группах обеспечивает достижение единства образовательных целей и преемственности в воспитании детей на протяжении всего дошкольного возраста, органичное развитие детей в соответствии с их индивидуальными возможностями. </w:t>
      </w:r>
    </w:p>
    <w:p w:rsidR="008867B2" w:rsidRDefault="00D54452" w:rsidP="00D62C77">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t>Формы подготовки и реализации тем носят интегративный характер, то есть позволяют решать воспитательные задачи нескольких образовательных областей.</w:t>
      </w:r>
    </w:p>
    <w:p w:rsidR="008867B2" w:rsidRDefault="00D54452" w:rsidP="00D62C77">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t xml:space="preserve"> Задачами организации деятельности в данном направлении являются: </w:t>
      </w:r>
    </w:p>
    <w:p w:rsidR="008867B2" w:rsidRDefault="00D54452" w:rsidP="00D62C77">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t xml:space="preserve">- организация культурного отдыха детей, их эмоциональной разрядки; </w:t>
      </w:r>
    </w:p>
    <w:p w:rsidR="008867B2" w:rsidRDefault="00D54452" w:rsidP="00D62C77">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t>- развитие детского творчества в различных видах деятельности и культурных практиках;</w:t>
      </w:r>
    </w:p>
    <w:p w:rsidR="008867B2" w:rsidRDefault="00D54452" w:rsidP="00D62C77">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t xml:space="preserve"> - создание условий для творческого взаимодействия детей и взрослых;</w:t>
      </w:r>
    </w:p>
    <w:p w:rsidR="008867B2" w:rsidRDefault="00D54452" w:rsidP="00D62C77">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t xml:space="preserve"> -обогащение личного опыта детей разнообразными впечатлениями, расширение их кругозора средствами интеграции содержания различных образовательных областей</w:t>
      </w:r>
      <w:r w:rsidR="008867B2">
        <w:rPr>
          <w:rFonts w:ascii="Times New Roman" w:hAnsi="Times New Roman" w:cs="Times New Roman"/>
          <w:sz w:val="28"/>
          <w:szCs w:val="28"/>
        </w:rPr>
        <w:t>.</w:t>
      </w:r>
    </w:p>
    <w:p w:rsidR="008867B2" w:rsidRDefault="008867B2" w:rsidP="00D62C77">
      <w:pPr>
        <w:spacing w:line="240" w:lineRule="auto"/>
        <w:ind w:firstLine="142"/>
        <w:jc w:val="both"/>
        <w:rPr>
          <w:rFonts w:ascii="Times New Roman" w:hAnsi="Times New Roman" w:cs="Times New Roman"/>
          <w:sz w:val="28"/>
          <w:szCs w:val="28"/>
        </w:rPr>
      </w:pPr>
    </w:p>
    <w:p w:rsidR="008867B2" w:rsidRDefault="00D54452" w:rsidP="00D62C77">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t xml:space="preserve"> Тематические события, праздники, мероприятия с детьми планируется педагогами (воспитателями, музыкальными руководителями) в зависимости от текущих программных задач, времени года, возрастными особенностями детей, интересов и потребностей дошкольников. Для организации и проведения их возможно привлечение родителей и других членов семей воспитанников, бывших выпускников Организации, учащихся музыкальных и спортивных школ, специалистов системы дополнительного образования, учреждений социума и пр.</w:t>
      </w:r>
    </w:p>
    <w:p w:rsidR="008867B2" w:rsidRDefault="008867B2" w:rsidP="00D62C77">
      <w:pPr>
        <w:spacing w:line="240" w:lineRule="auto"/>
        <w:ind w:firstLine="142"/>
        <w:jc w:val="both"/>
        <w:rPr>
          <w:rFonts w:ascii="Times New Roman" w:hAnsi="Times New Roman" w:cs="Times New Roman"/>
          <w:sz w:val="28"/>
          <w:szCs w:val="28"/>
        </w:rPr>
      </w:pPr>
      <w:r>
        <w:rPr>
          <w:rFonts w:ascii="Times New Roman" w:hAnsi="Times New Roman" w:cs="Times New Roman"/>
          <w:sz w:val="28"/>
          <w:szCs w:val="28"/>
        </w:rPr>
        <w:t xml:space="preserve"> В детском саду  на протяжении его</w:t>
      </w:r>
      <w:r w:rsidR="00D54452" w:rsidRPr="00D54452">
        <w:rPr>
          <w:rFonts w:ascii="Times New Roman" w:hAnsi="Times New Roman" w:cs="Times New Roman"/>
          <w:sz w:val="28"/>
          <w:szCs w:val="28"/>
        </w:rPr>
        <w:t xml:space="preserve"> функционирования сложились свои традиционные события, мероприятия. Форм</w:t>
      </w:r>
      <w:r>
        <w:rPr>
          <w:rFonts w:ascii="Times New Roman" w:hAnsi="Times New Roman" w:cs="Times New Roman"/>
          <w:sz w:val="28"/>
          <w:szCs w:val="28"/>
        </w:rPr>
        <w:t>ы традиционных мероприятий в Отрадинском детском саду</w:t>
      </w:r>
      <w:r w:rsidR="00D54452" w:rsidRPr="00D54452">
        <w:rPr>
          <w:rFonts w:ascii="Times New Roman" w:hAnsi="Times New Roman" w:cs="Times New Roman"/>
          <w:sz w:val="28"/>
          <w:szCs w:val="28"/>
        </w:rPr>
        <w:t>:</w:t>
      </w:r>
    </w:p>
    <w:p w:rsidR="008867B2" w:rsidRDefault="00D54452" w:rsidP="00D62C77">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t xml:space="preserve"> </w:t>
      </w:r>
      <w:r w:rsidRPr="00D54452">
        <w:rPr>
          <w:rFonts w:ascii="Times New Roman" w:hAnsi="Times New Roman" w:cs="Times New Roman"/>
          <w:sz w:val="28"/>
          <w:szCs w:val="28"/>
        </w:rPr>
        <w:sym w:font="Symbol" w:char="F0D8"/>
      </w:r>
      <w:r w:rsidRPr="00D54452">
        <w:rPr>
          <w:rFonts w:ascii="Times New Roman" w:hAnsi="Times New Roman" w:cs="Times New Roman"/>
          <w:sz w:val="28"/>
          <w:szCs w:val="28"/>
        </w:rPr>
        <w:t xml:space="preserve"> праздники и развлечения различной тематики (Например: Парад на 9 Мая; День защиты детей; «День города»; Масленица; «Прощание с елочкой»; «Коляда»); </w:t>
      </w:r>
    </w:p>
    <w:p w:rsidR="008867B2" w:rsidRDefault="00D54452" w:rsidP="00D62C77">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sym w:font="Symbol" w:char="F0D8"/>
      </w:r>
      <w:r w:rsidRPr="00D54452">
        <w:rPr>
          <w:rFonts w:ascii="Times New Roman" w:hAnsi="Times New Roman" w:cs="Times New Roman"/>
          <w:sz w:val="28"/>
          <w:szCs w:val="28"/>
        </w:rPr>
        <w:t xml:space="preserve"> выставки детского творчества, совместного творчества детей, педагогов и родителей (Например: проведение тематических творческих конкурсов семейных поделок);</w:t>
      </w:r>
    </w:p>
    <w:p w:rsidR="008867B2" w:rsidRDefault="00D54452" w:rsidP="00D62C77">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lastRenderedPageBreak/>
        <w:t xml:space="preserve"> </w:t>
      </w:r>
      <w:r w:rsidRPr="00D54452">
        <w:rPr>
          <w:rFonts w:ascii="Times New Roman" w:hAnsi="Times New Roman" w:cs="Times New Roman"/>
          <w:sz w:val="28"/>
          <w:szCs w:val="28"/>
        </w:rPr>
        <w:sym w:font="Symbol" w:char="F0D8"/>
      </w:r>
      <w:r w:rsidRPr="00D54452">
        <w:rPr>
          <w:rFonts w:ascii="Times New Roman" w:hAnsi="Times New Roman" w:cs="Times New Roman"/>
          <w:sz w:val="28"/>
          <w:szCs w:val="28"/>
        </w:rPr>
        <w:t xml:space="preserve"> спортивные и познавательные досуги, в т.ч. проводимые совместно с родителями (другими членами семей воспитанников) (Например: «Мама – искусницы», «Богатырская застава»; «Рождественские гулянья»); </w:t>
      </w:r>
    </w:p>
    <w:p w:rsidR="00D62C77" w:rsidRDefault="00D54452" w:rsidP="00D62C77">
      <w:pPr>
        <w:spacing w:line="240" w:lineRule="auto"/>
        <w:ind w:firstLine="142"/>
        <w:jc w:val="both"/>
        <w:rPr>
          <w:rFonts w:ascii="Times New Roman" w:hAnsi="Times New Roman" w:cs="Times New Roman"/>
          <w:sz w:val="28"/>
          <w:szCs w:val="28"/>
        </w:rPr>
      </w:pPr>
      <w:r w:rsidRPr="00D54452">
        <w:rPr>
          <w:rFonts w:ascii="Times New Roman" w:hAnsi="Times New Roman" w:cs="Times New Roman"/>
          <w:sz w:val="28"/>
          <w:szCs w:val="28"/>
        </w:rPr>
        <w:sym w:font="Symbol" w:char="F0D8"/>
      </w:r>
      <w:r w:rsidRPr="00D54452">
        <w:rPr>
          <w:rFonts w:ascii="Times New Roman" w:hAnsi="Times New Roman" w:cs="Times New Roman"/>
          <w:sz w:val="28"/>
          <w:szCs w:val="28"/>
        </w:rPr>
        <w:t xml:space="preserve"> творческие проекты, площадки, мастерские, челленджы, флешмобы и пр.(Флешмобы «День знаний», «Моя мама Лучше всех»; челлендж «Мой мастер – класс»). </w:t>
      </w:r>
    </w:p>
    <w:p w:rsidR="002102C2" w:rsidRPr="00211610" w:rsidRDefault="002102C2" w:rsidP="001A4167">
      <w:pPr>
        <w:spacing w:line="240" w:lineRule="auto"/>
        <w:ind w:firstLine="142"/>
        <w:jc w:val="center"/>
        <w:rPr>
          <w:rFonts w:ascii="Times New Roman" w:hAnsi="Times New Roman" w:cs="Times New Roman"/>
          <w:sz w:val="28"/>
          <w:szCs w:val="28"/>
        </w:rPr>
      </w:pPr>
    </w:p>
    <w:sectPr w:rsidR="002102C2" w:rsidRPr="00211610" w:rsidSect="002102C2">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562" w:rsidRDefault="00434562" w:rsidP="00364C70">
      <w:pPr>
        <w:spacing w:after="0" w:line="240" w:lineRule="auto"/>
      </w:pPr>
      <w:r>
        <w:separator/>
      </w:r>
    </w:p>
  </w:endnote>
  <w:endnote w:type="continuationSeparator" w:id="0">
    <w:p w:rsidR="00434562" w:rsidRDefault="00434562" w:rsidP="00364C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87149"/>
      <w:docPartObj>
        <w:docPartGallery w:val="Page Numbers (Bottom of Page)"/>
        <w:docPartUnique/>
      </w:docPartObj>
    </w:sdtPr>
    <w:sdtContent>
      <w:p w:rsidR="00364C70" w:rsidRDefault="009371BA">
        <w:pPr>
          <w:pStyle w:val="a8"/>
          <w:jc w:val="right"/>
        </w:pPr>
        <w:fldSimple w:instr=" PAGE   \* MERGEFORMAT ">
          <w:r w:rsidR="00024688">
            <w:rPr>
              <w:noProof/>
            </w:rPr>
            <w:t>2</w:t>
          </w:r>
        </w:fldSimple>
      </w:p>
    </w:sdtContent>
  </w:sdt>
  <w:p w:rsidR="00364C70" w:rsidRDefault="00364C7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562" w:rsidRDefault="00434562" w:rsidP="00364C70">
      <w:pPr>
        <w:spacing w:after="0" w:line="240" w:lineRule="auto"/>
      </w:pPr>
      <w:r>
        <w:separator/>
      </w:r>
    </w:p>
  </w:footnote>
  <w:footnote w:type="continuationSeparator" w:id="0">
    <w:p w:rsidR="00434562" w:rsidRDefault="00434562" w:rsidP="00364C7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54452"/>
    <w:rsid w:val="00024688"/>
    <w:rsid w:val="00052E4A"/>
    <w:rsid w:val="00057495"/>
    <w:rsid w:val="00085E66"/>
    <w:rsid w:val="000A11B5"/>
    <w:rsid w:val="000C0D64"/>
    <w:rsid w:val="000F1551"/>
    <w:rsid w:val="00123F91"/>
    <w:rsid w:val="0013462E"/>
    <w:rsid w:val="00141279"/>
    <w:rsid w:val="00150FAA"/>
    <w:rsid w:val="001A4167"/>
    <w:rsid w:val="001C0D52"/>
    <w:rsid w:val="002102C2"/>
    <w:rsid w:val="00211610"/>
    <w:rsid w:val="00245475"/>
    <w:rsid w:val="00256519"/>
    <w:rsid w:val="00280E3C"/>
    <w:rsid w:val="002E7944"/>
    <w:rsid w:val="00302818"/>
    <w:rsid w:val="00303EE6"/>
    <w:rsid w:val="003430A2"/>
    <w:rsid w:val="00364C70"/>
    <w:rsid w:val="003A6A24"/>
    <w:rsid w:val="003D034C"/>
    <w:rsid w:val="003F2F8B"/>
    <w:rsid w:val="00434562"/>
    <w:rsid w:val="004839E1"/>
    <w:rsid w:val="004A078F"/>
    <w:rsid w:val="00522898"/>
    <w:rsid w:val="005557B1"/>
    <w:rsid w:val="005F7591"/>
    <w:rsid w:val="006310D3"/>
    <w:rsid w:val="00690D6A"/>
    <w:rsid w:val="00690FC6"/>
    <w:rsid w:val="006A214D"/>
    <w:rsid w:val="006F01C7"/>
    <w:rsid w:val="00753F2A"/>
    <w:rsid w:val="008440F1"/>
    <w:rsid w:val="00864D7A"/>
    <w:rsid w:val="008867B2"/>
    <w:rsid w:val="008D7C0E"/>
    <w:rsid w:val="008F252F"/>
    <w:rsid w:val="009233DE"/>
    <w:rsid w:val="009371BA"/>
    <w:rsid w:val="009F49DB"/>
    <w:rsid w:val="00A01F22"/>
    <w:rsid w:val="00A620F1"/>
    <w:rsid w:val="00A64693"/>
    <w:rsid w:val="00A7531B"/>
    <w:rsid w:val="00A97254"/>
    <w:rsid w:val="00AB7DFF"/>
    <w:rsid w:val="00AC4A9B"/>
    <w:rsid w:val="00AF47DA"/>
    <w:rsid w:val="00B01718"/>
    <w:rsid w:val="00B035C1"/>
    <w:rsid w:val="00BD266F"/>
    <w:rsid w:val="00BF321A"/>
    <w:rsid w:val="00C74D5A"/>
    <w:rsid w:val="00C822B2"/>
    <w:rsid w:val="00C83243"/>
    <w:rsid w:val="00CD087C"/>
    <w:rsid w:val="00CF4C36"/>
    <w:rsid w:val="00D131D3"/>
    <w:rsid w:val="00D54452"/>
    <w:rsid w:val="00D62C77"/>
    <w:rsid w:val="00D70AAA"/>
    <w:rsid w:val="00D91AB7"/>
    <w:rsid w:val="00DB5225"/>
    <w:rsid w:val="00DD4778"/>
    <w:rsid w:val="00F64B73"/>
    <w:rsid w:val="00FB5B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2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6A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2116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1610"/>
    <w:rPr>
      <w:rFonts w:ascii="Tahoma" w:hAnsi="Tahoma" w:cs="Tahoma"/>
      <w:sz w:val="16"/>
      <w:szCs w:val="16"/>
    </w:rPr>
  </w:style>
  <w:style w:type="paragraph" w:styleId="a6">
    <w:name w:val="header"/>
    <w:basedOn w:val="a"/>
    <w:link w:val="a7"/>
    <w:uiPriority w:val="99"/>
    <w:semiHidden/>
    <w:unhideWhenUsed/>
    <w:rsid w:val="00364C7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64C70"/>
  </w:style>
  <w:style w:type="paragraph" w:styleId="a8">
    <w:name w:val="footer"/>
    <w:basedOn w:val="a"/>
    <w:link w:val="a9"/>
    <w:uiPriority w:val="99"/>
    <w:unhideWhenUsed/>
    <w:rsid w:val="00364C7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64C70"/>
  </w:style>
  <w:style w:type="character" w:styleId="aa">
    <w:name w:val="Hyperlink"/>
    <w:basedOn w:val="a0"/>
    <w:uiPriority w:val="99"/>
    <w:semiHidden/>
    <w:unhideWhenUsed/>
    <w:rsid w:val="00B035C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otradaschool@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2643</TotalTime>
  <Pages>51</Pages>
  <Words>13665</Words>
  <Characters>77894</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DETSAD</dc:creator>
  <cp:keywords/>
  <dc:description/>
  <cp:lastModifiedBy>DETSAD</cp:lastModifiedBy>
  <cp:revision>25</cp:revision>
  <cp:lastPrinted>2021-08-20T06:00:00Z</cp:lastPrinted>
  <dcterms:created xsi:type="dcterms:W3CDTF">2021-08-12T06:16:00Z</dcterms:created>
  <dcterms:modified xsi:type="dcterms:W3CDTF">2011-12-31T21:15:00Z</dcterms:modified>
</cp:coreProperties>
</file>