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3D" w:rsidRPr="0079523D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Паспорт Программы развития:</w:t>
      </w:r>
    </w:p>
    <w:p w:rsidR="0079523D" w:rsidRPr="0079523D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81"/>
        <w:gridCol w:w="8390"/>
      </w:tblGrid>
      <w:tr w:rsidR="0079523D" w:rsidRPr="0079523D" w:rsidTr="0079523D">
        <w:trPr>
          <w:jc w:val="center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8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структурное подразделение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</w:tr>
      <w:tr w:rsidR="0079523D" w:rsidRPr="0079523D" w:rsidTr="0079523D">
        <w:trPr>
          <w:jc w:val="center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.Федеральный закон от 29.12.2012г. № 273-Ф3 «Об образовании в Российской Федерации», ст.28.</w:t>
            </w:r>
          </w:p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Российской Федерации Приказ от 18 октября 2013 г. N 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      </w:r>
          </w:p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.Постановление Правительства РФ от 26 декабря 2017 № 1642</w:t>
            </w:r>
            <w:proofErr w:type="gramStart"/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</w:t>
            </w:r>
            <w:proofErr w:type="gramEnd"/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государственной программы Российской Федерации "Развитие образования" (сроки реализации 2018-2025)</w:t>
            </w:r>
          </w:p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 Президента Российской Федерации от 7 мая 2018 г. № 204 в части решения задач и достижения стратегических целей по направлению «Образование».</w:t>
            </w:r>
          </w:p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Национальный проект «Образование», утвержден президиумом Совета при президенте РФ (протокол от 03.09.2018 №10)</w:t>
            </w:r>
          </w:p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23D" w:rsidRPr="0079523D" w:rsidTr="0079523D">
        <w:trPr>
          <w:jc w:val="center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и этапы реализации программы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будет реализована в 2020-2025 годы в три этапа.</w:t>
            </w:r>
          </w:p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1-ый этап – подготовительный (2020)</w:t>
            </w:r>
          </w:p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2-ой этап – практический (2021-2023)</w:t>
            </w:r>
          </w:p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3-ий этап – итоговый (2024)</w:t>
            </w:r>
          </w:p>
        </w:tc>
      </w:tr>
      <w:tr w:rsidR="0079523D" w:rsidRPr="0079523D" w:rsidTr="0079523D">
        <w:trPr>
          <w:jc w:val="center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Calibri" w:eastAsia="Times New Roman" w:hAnsi="Calibri" w:cs="Times New Roman"/>
                <w:lang w:eastAsia="ru-RU"/>
              </w:rPr>
              <w:br w:type="textWrapping" w:clear="all"/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управленческих и методических действий, реализующих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ребенка, максимально полное удовлетворение социального заказа.</w:t>
            </w:r>
          </w:p>
        </w:tc>
      </w:tr>
      <w:tr w:rsidR="0079523D" w:rsidRPr="0079523D" w:rsidTr="0079523D">
        <w:trPr>
          <w:jc w:val="center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Calibri" w:eastAsia="Times New Roman" w:hAnsi="Calibri" w:cs="Times New Roman"/>
                <w:lang w:eastAsia="ru-RU"/>
              </w:rPr>
              <w:br w:type="textWrapping" w:clear="all"/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задачи, мероприятия программы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952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профессиональных компетенций педагогов.</w:t>
            </w:r>
          </w:p>
          <w:p w:rsidR="0079523D" w:rsidRPr="0079523D" w:rsidRDefault="0079523D" w:rsidP="0079523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952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компетентности родителей воспитанников в вопросах развития, образования, воспитания.</w:t>
            </w:r>
          </w:p>
          <w:p w:rsidR="0079523D" w:rsidRPr="0079523D" w:rsidRDefault="0079523D" w:rsidP="0079523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952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качественных условий для развития гармонично развитой и социально ответственной личности.</w:t>
            </w:r>
          </w:p>
          <w:p w:rsidR="0079523D" w:rsidRPr="0079523D" w:rsidRDefault="0079523D" w:rsidP="0079523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952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современной и безопасной цифровой образовательной среды для всех участников образовательных отношений.</w:t>
            </w:r>
          </w:p>
          <w:p w:rsidR="0079523D" w:rsidRPr="0079523D" w:rsidRDefault="0079523D" w:rsidP="0079523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952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</w:t>
            </w:r>
          </w:p>
        </w:tc>
      </w:tr>
      <w:tr w:rsidR="0079523D" w:rsidRPr="0079523D" w:rsidTr="0079523D">
        <w:trPr>
          <w:jc w:val="center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результаты, важнейшие 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ind w:left="105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повышены профессиональные компетенции педагогов, 10% педагогов прошли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добровольную независимую оценку профессиональной квалификации</w:t>
            </w:r>
          </w:p>
          <w:p w:rsidR="0079523D" w:rsidRPr="0079523D" w:rsidRDefault="0079523D" w:rsidP="0079523D">
            <w:pPr>
              <w:spacing w:after="0" w:line="240" w:lineRule="auto"/>
              <w:ind w:left="105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создана система интерактивного взаимодействия социума и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азовательного пространства детского сада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инструмента развития гармонично развитой и социально ответственной личности;</w:t>
            </w:r>
          </w:p>
          <w:p w:rsidR="0079523D" w:rsidRPr="0079523D" w:rsidRDefault="0079523D" w:rsidP="0079523D">
            <w:pPr>
              <w:spacing w:after="0" w:line="240" w:lineRule="auto"/>
              <w:ind w:left="105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единой цифровой образовательной среды между участниками образовательного процесса;</w:t>
            </w:r>
          </w:p>
          <w:p w:rsidR="0079523D" w:rsidRPr="0079523D" w:rsidRDefault="0079523D" w:rsidP="0079523D">
            <w:pPr>
              <w:spacing w:after="0" w:line="240" w:lineRule="auto"/>
              <w:ind w:left="105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еспечение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дд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жки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елей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опросах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ования,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репления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оровья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</w:t>
            </w:r>
          </w:p>
          <w:p w:rsidR="0079523D" w:rsidRPr="0079523D" w:rsidRDefault="0079523D" w:rsidP="0079523D">
            <w:pPr>
              <w:spacing w:after="0" w:line="240" w:lineRule="auto"/>
              <w:ind w:left="105" w:right="1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ирен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в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енциала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иального пар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иного о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д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ра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ей,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гов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ителей).</w:t>
            </w:r>
          </w:p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репление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м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ериал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еск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структурного подразделения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  <w:r w:rsidRPr="007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523D" w:rsidRPr="0079523D" w:rsidTr="0079523D">
        <w:trPr>
          <w:jc w:val="center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Разработчики программы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рабочая группа педагогов</w:t>
            </w:r>
          </w:p>
        </w:tc>
      </w:tr>
      <w:tr w:rsidR="0079523D" w:rsidRPr="0079523D" w:rsidTr="0079523D">
        <w:trPr>
          <w:jc w:val="center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 развития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Сергеевна – старший воспитатель структурного подразделения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</w:tr>
      <w:tr w:rsidR="0079523D" w:rsidRPr="0079523D" w:rsidTr="0079523D">
        <w:trPr>
          <w:jc w:val="center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сети Интернет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852088" w:rsidP="0079523D">
            <w:pPr>
              <w:shd w:val="clear" w:color="auto" w:fill="FFFFFF"/>
              <w:spacing w:after="0" w:line="360" w:lineRule="atLeast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7"/>
                <w:szCs w:val="27"/>
                <w:lang w:eastAsia="ru-RU"/>
              </w:rPr>
            </w:pPr>
            <w:hyperlink r:id="rId4" w:tgtFrame="_blank" w:history="1"/>
          </w:p>
          <w:p w:rsidR="0079523D" w:rsidRPr="0079523D" w:rsidRDefault="00852088" w:rsidP="0079523D">
            <w:pPr>
              <w:shd w:val="clear" w:color="auto" w:fill="FFFFFF"/>
              <w:spacing w:after="0" w:line="255" w:lineRule="atLeast"/>
              <w:textAlignment w:val="top"/>
              <w:rPr>
                <w:rFonts w:ascii="Arial" w:eastAsia="Times New Roman" w:hAnsi="Arial" w:cs="Arial"/>
                <w:color w:val="006000"/>
                <w:sz w:val="21"/>
                <w:szCs w:val="21"/>
                <w:lang w:eastAsia="ru-RU"/>
              </w:rPr>
            </w:pPr>
            <w:hyperlink r:id="rId5" w:tgtFrame="_blank" w:history="1">
              <w:r w:rsidR="0079523D" w:rsidRPr="0079523D">
                <w:rPr>
                  <w:rFonts w:ascii="Arial" w:eastAsia="Times New Roman" w:hAnsi="Arial" w:cs="Arial"/>
                  <w:b/>
                  <w:bCs/>
                  <w:color w:val="006000"/>
                  <w:sz w:val="21"/>
                  <w:lang w:eastAsia="ru-RU"/>
                </w:rPr>
                <w:t>otradaschool.ucoz.com</w:t>
              </w:r>
            </w:hyperlink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23D" w:rsidRPr="0079523D" w:rsidTr="0079523D">
        <w:trPr>
          <w:jc w:val="center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 осуществляет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администрацией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обязанности детского сада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 периодическое информирование родителей воспитанников о ходе реализации Программы (посредством сайта, родительских собраний, отчетных мероприятий, групп в социальных сетях и т.д.)</w:t>
            </w:r>
          </w:p>
        </w:tc>
      </w:tr>
    </w:tbl>
    <w:p w:rsidR="0079523D" w:rsidRPr="0079523D" w:rsidRDefault="0079523D" w:rsidP="0079523D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9523D" w:rsidRDefault="0079523D" w:rsidP="0079523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79523D" w:rsidRPr="0079523D" w:rsidRDefault="0079523D" w:rsidP="0079523D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15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ВВЕДЕНИЕ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Программа развития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Отрадинская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СОШ» структурное подразделение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Отрадинский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детский сад» </w:t>
      </w: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 2025 года представляет собой управленческий документ, предусматривающий реализацию комплекса мероприятий и создания необходимых 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управления. Программа развития разработана на основе проектного управления, закрепленного в Постановлении Правительства РФ от 12.10.2017 N 1242 (ред. от 17.07.2019) «О разработке, реализации и об оценке эффективности отдельных государственных программ Российской Федерации» и предусматривает возможность достижения целевых показателей с опорой на внутренние и привлеченные ресурсы. Программа развития является основанием для интеграции образовательной организации в сетевые сообщества (объединения, кластеры) системы образования по приоритетам развития образования.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стратегические направления развития образовательной организации на среднесрочную перспективу: ценностно-смысловые, целевые, содержательные и результативные приоритеты развития.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Программа как проект перспективного развития образовательной организации призвана:</w:t>
      </w:r>
    </w:p>
    <w:p w:rsidR="0079523D" w:rsidRPr="0079523D" w:rsidRDefault="0079523D" w:rsidP="007952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обеспечить достижение целевых показателей Государственной программой Российской Федерации «Развитие образования» на срок 2018 - 2025 годы (утвержденной постановлением Правительства Российской Федерации от 26 декабря 2017 г. № 1642) и стратегических целей Национального проекта «Образование» в деятельности образовательной организации;</w:t>
      </w:r>
    </w:p>
    <w:p w:rsidR="0079523D" w:rsidRPr="0079523D" w:rsidRDefault="0079523D" w:rsidP="0079523D">
      <w:pPr>
        <w:spacing w:after="0" w:line="240" w:lineRule="auto"/>
        <w:ind w:hanging="36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?</w:t>
      </w:r>
      <w:r w:rsidRPr="0079523D">
        <w:rPr>
          <w:rFonts w:ascii="Times New Roman" w:eastAsia="Times New Roman" w:hAnsi="Times New Roman" w:cs="Times New Roman"/>
          <w:bCs/>
          <w:sz w:val="14"/>
          <w:szCs w:val="14"/>
          <w:shd w:val="clear" w:color="auto" w:fill="FFFFFF"/>
          <w:lang w:eastAsia="ru-RU"/>
        </w:rPr>
        <w:t>          </w:t>
      </w: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отношений;</w:t>
      </w:r>
    </w:p>
    <w:p w:rsidR="0079523D" w:rsidRPr="0079523D" w:rsidRDefault="0079523D" w:rsidP="0079523D">
      <w:pPr>
        <w:spacing w:after="0" w:line="240" w:lineRule="auto"/>
        <w:ind w:hanging="36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?</w:t>
      </w:r>
      <w:r w:rsidRPr="0079523D">
        <w:rPr>
          <w:rFonts w:ascii="Times New Roman" w:eastAsia="Times New Roman" w:hAnsi="Times New Roman" w:cs="Times New Roman"/>
          <w:bCs/>
          <w:sz w:val="14"/>
          <w:szCs w:val="14"/>
          <w:shd w:val="clear" w:color="auto" w:fill="FFFFFF"/>
          <w:lang w:eastAsia="ru-RU"/>
        </w:rPr>
        <w:t>          </w:t>
      </w: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консолидировать усилия всех заинтересованных участников образовательных отношений и социального окружения образовательной организации для достижения целей Программы.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Программа развития (далее Программа) является управленческим инструментом образовательной организации по достижению целей государственной политики в сфере образования.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Цели государственной политики сформулированы в Национальном проекте «Образование»: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 Цель: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 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Трансформируем эти две цели в инструментальные цели развития образовательной организации: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совершенствование системы управленческих и методических действий, реализующих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ребенка, максимально полное удовлетворение социального заказа.</w:t>
      </w:r>
      <w:proofErr w:type="gramStart"/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       .</w:t>
      </w:r>
      <w:proofErr w:type="gramEnd"/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Выполнение государственного задания происходит в рамках направлений, </w:t>
      </w: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 через проекты, </w:t>
      </w:r>
      <w:proofErr w:type="gramStart"/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реализующиеся</w:t>
      </w:r>
      <w:proofErr w:type="gramEnd"/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 помощью педагогического коллектива:</w:t>
      </w:r>
    </w:p>
    <w:p w:rsidR="0079523D" w:rsidRPr="0079523D" w:rsidRDefault="0079523D" w:rsidP="0079523D">
      <w:pPr>
        <w:spacing w:after="0" w:line="240" w:lineRule="auto"/>
        <w:ind w:hanging="36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?</w:t>
      </w:r>
      <w:r w:rsidRPr="0079523D">
        <w:rPr>
          <w:rFonts w:ascii="Times New Roman" w:eastAsia="Times New Roman" w:hAnsi="Times New Roman" w:cs="Times New Roman"/>
          <w:bCs/>
          <w:sz w:val="14"/>
          <w:szCs w:val="14"/>
          <w:shd w:val="clear" w:color="auto" w:fill="FFFFFF"/>
          <w:lang w:eastAsia="ru-RU"/>
        </w:rPr>
        <w:t>          </w:t>
      </w: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обесп</w:t>
      </w:r>
      <w:r w:rsid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ечение детей </w:t>
      </w: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качественными условиями для воспитания гармонично развитой и социально ответственной личности путем увеличения охвата сетевого взаимодействия с социальными партнерами;</w:t>
      </w:r>
    </w:p>
    <w:p w:rsidR="0079523D" w:rsidRPr="0079523D" w:rsidRDefault="0079523D" w:rsidP="0079523D">
      <w:pPr>
        <w:spacing w:after="0" w:line="240" w:lineRule="auto"/>
        <w:ind w:hanging="36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?</w:t>
      </w:r>
      <w:r w:rsidRPr="0079523D">
        <w:rPr>
          <w:rFonts w:ascii="Times New Roman" w:eastAsia="Times New Roman" w:hAnsi="Times New Roman" w:cs="Times New Roman"/>
          <w:bCs/>
          <w:sz w:val="14"/>
          <w:szCs w:val="14"/>
          <w:shd w:val="clear" w:color="auto" w:fill="FFFFFF"/>
          <w:lang w:eastAsia="ru-RU"/>
        </w:rPr>
        <w:t>          </w:t>
      </w: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внедрение целевой модели информационно-просветительской поддержки родителей, включающей создание, в том числе в дошкольных 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основе;</w:t>
      </w:r>
    </w:p>
    <w:p w:rsidR="0079523D" w:rsidRPr="0079523D" w:rsidRDefault="0079523D" w:rsidP="0079523D">
      <w:pPr>
        <w:spacing w:after="0" w:line="240" w:lineRule="auto"/>
        <w:ind w:hanging="36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?</w:t>
      </w:r>
      <w:r w:rsidRPr="0079523D">
        <w:rPr>
          <w:rFonts w:ascii="Times New Roman" w:eastAsia="Times New Roman" w:hAnsi="Times New Roman" w:cs="Times New Roman"/>
          <w:bCs/>
          <w:sz w:val="14"/>
          <w:szCs w:val="14"/>
          <w:shd w:val="clear" w:color="auto" w:fill="FFFFFF"/>
          <w:lang w:eastAsia="ru-RU"/>
        </w:rPr>
        <w:t>          </w:t>
      </w: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повышение уровня профессионального мастерства педагогических работников в форматах непрерывного образования. Прохождение педагогическими работниками добровольной независимой оценки профессиональной квалификации.</w:t>
      </w:r>
    </w:p>
    <w:p w:rsidR="0079523D" w:rsidRPr="0079523D" w:rsidRDefault="0079523D" w:rsidP="007952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     </w:t>
      </w:r>
      <w:r w:rsid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     Результатом работы «</w:t>
      </w:r>
      <w:proofErr w:type="spellStart"/>
      <w:r w:rsid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Отрадинского</w:t>
      </w:r>
      <w:proofErr w:type="spellEnd"/>
      <w:r w:rsid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детского сада»</w:t>
      </w: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по направлениям является повы</w:t>
      </w:r>
      <w:r w:rsid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шение эффективности работы</w:t>
      </w: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результатом реализации инициативных проектов – высокий уровень удовлетворенности общества качеством образования, которые служат для ведения </w:t>
      </w:r>
      <w:proofErr w:type="gramStart"/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организацией и внесения изменений в основную образовательную программу.</w:t>
      </w:r>
    </w:p>
    <w:p w:rsidR="0079523D" w:rsidRPr="0079523D" w:rsidRDefault="0079523D" w:rsidP="007952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           Проекты, представленные для реализации плана Программы развития, рассчитаны на весь период с 2020 по 2024 годы ее реализации.</w:t>
      </w:r>
    </w:p>
    <w:p w:rsidR="0079523D" w:rsidRPr="0079523D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2.Анализ деятельности </w:t>
      </w:r>
      <w:r w:rsidR="005C3EB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структурного подразделения «</w:t>
      </w:r>
      <w:proofErr w:type="spellStart"/>
      <w:r w:rsidR="005C3EB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Отрадинский</w:t>
      </w:r>
      <w:proofErr w:type="spellEnd"/>
      <w:r w:rsidR="005C3EB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детский сад»</w:t>
      </w:r>
    </w:p>
    <w:p w:rsidR="0079523D" w:rsidRPr="0079523D" w:rsidRDefault="005C3EB8" w:rsidP="0079523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Достижения </w:t>
      </w:r>
      <w:r w:rsidR="0079523D" w:rsidRPr="007952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 за период 2016-2019 год</w:t>
      </w:r>
    </w:p>
    <w:p w:rsidR="0079523D" w:rsidRPr="005C3EB8" w:rsidRDefault="0079523D" w:rsidP="0079523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Программа развития учреждения на 2016-2019 год выполнена в полном объеме.</w:t>
      </w:r>
    </w:p>
    <w:p w:rsidR="0079523D" w:rsidRPr="005C3EB8" w:rsidRDefault="0079523D" w:rsidP="007952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 этот период   в дошкольном учреждении произошли следующие изменения:</w:t>
      </w:r>
    </w:p>
    <w:p w:rsidR="0079523D" w:rsidRPr="005C3EB8" w:rsidRDefault="0079523D" w:rsidP="0079523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функ</w:t>
      </w:r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ционирует официальный сайт МБОУ «</w:t>
      </w:r>
      <w:proofErr w:type="spellStart"/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Отрадинская</w:t>
      </w:r>
      <w:proofErr w:type="spellEnd"/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СОШ»</w:t>
      </w: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79523D" w:rsidRPr="005C3EB8" w:rsidRDefault="005C3EB8" w:rsidP="0079523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-100% педагогов </w:t>
      </w:r>
      <w:r w:rsidR="0079523D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соответствуют требованиям профессионального стандарта педагога (имеют должность «Воспитатель», «Учитель»);</w:t>
      </w:r>
    </w:p>
    <w:p w:rsidR="0079523D" w:rsidRPr="005C3EB8" w:rsidRDefault="0079523D" w:rsidP="0079523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обновлена развивающая предметно-пространственная среда, выстроена с учетом индивидуальных особенностей детей в соответствии с ФГОС </w:t>
      </w:r>
      <w:proofErr w:type="gramStart"/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79523D" w:rsidRPr="005C3EB8" w:rsidRDefault="0079523D" w:rsidP="0079523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-отмечена динамика сохранения и развития здоровья детей. Совершенствуется познавательная, речевая, социально-коммуникативная и художественно-эстетическая направленность развития ребенка, которая соответствует федеральному государственному образовательному стандарту дошкольного образования;</w:t>
      </w:r>
    </w:p>
    <w:p w:rsidR="0079523D" w:rsidRPr="005C3EB8" w:rsidRDefault="0079523D" w:rsidP="0079523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-организация педагогического процесса отмечается гибкостью, ориентированностью на возрастные и индивидуально-психологические особенности детей, позволяет осуществить личностно-ориентированный подход к детям.</w:t>
      </w:r>
    </w:p>
    <w:p w:rsidR="0079523D" w:rsidRPr="005C3EB8" w:rsidRDefault="0079523D" w:rsidP="0079523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-содержание воспитательно-образовательной работы соответствует требованиям социального заказа (родителей, школы), обеспечивает обогащенное развитие д</w:t>
      </w:r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етей за счет реализуемых в детском саду</w:t>
      </w: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программ;</w:t>
      </w:r>
    </w:p>
    <w:p w:rsidR="0079523D" w:rsidRPr="005C3EB8" w:rsidRDefault="0079523D" w:rsidP="0079523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79523D" w:rsidRPr="005C3EB8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-укрепилась ма</w:t>
      </w:r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териально-техническая база</w:t>
      </w: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Были проведены ремонтные работы некоторых групповых комнат, медицинского и прививочного кабинета, лестничных пролетов, </w:t>
      </w:r>
      <w:r w:rsidR="005C3EB8" w:rsidRPr="005C3EB8">
        <w:rPr>
          <w:rFonts w:ascii="Times New Roman" w:eastAsia="Times New Roman" w:hAnsi="Times New Roman" w:cs="Times New Roman"/>
          <w:bCs/>
          <w:spacing w:val="-1"/>
          <w:sz w:val="24"/>
          <w:szCs w:val="24"/>
          <w:shd w:val="clear" w:color="auto" w:fill="FFFFFF"/>
          <w:lang w:eastAsia="ru-RU"/>
        </w:rPr>
        <w:t>коридоров детского сада</w:t>
      </w:r>
      <w:proofErr w:type="gramStart"/>
      <w:r w:rsidR="005C3EB8" w:rsidRPr="005C3EB8">
        <w:rPr>
          <w:rFonts w:ascii="Times New Roman" w:eastAsia="Times New Roman" w:hAnsi="Times New Roman" w:cs="Times New Roman"/>
          <w:bCs/>
          <w:spacing w:val="-1"/>
          <w:sz w:val="24"/>
          <w:szCs w:val="24"/>
          <w:shd w:val="clear" w:color="auto" w:fill="FFFFFF"/>
          <w:lang w:eastAsia="ru-RU"/>
        </w:rPr>
        <w:t xml:space="preserve"> </w:t>
      </w:r>
      <w:r w:rsidRPr="005C3EB8">
        <w:rPr>
          <w:rFonts w:ascii="Times New Roman" w:eastAsia="Times New Roman" w:hAnsi="Times New Roman" w:cs="Times New Roman"/>
          <w:bCs/>
          <w:spacing w:val="-1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C3EB8">
        <w:rPr>
          <w:rFonts w:ascii="Times New Roman" w:eastAsia="Times New Roman" w:hAnsi="Times New Roman" w:cs="Times New Roman"/>
          <w:bCs/>
          <w:spacing w:val="-1"/>
          <w:sz w:val="24"/>
          <w:szCs w:val="24"/>
          <w:shd w:val="clear" w:color="auto" w:fill="FFFFFF"/>
          <w:lang w:eastAsia="ru-RU"/>
        </w:rPr>
        <w:t xml:space="preserve"> П</w:t>
      </w: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риобретено дополнительное оборудование для пищеблока, детская мебель, дидактические пособия, мягкий инвентарь, игрушки и канцтовары.</w:t>
      </w:r>
    </w:p>
    <w:p w:rsidR="0079523D" w:rsidRPr="005C3EB8" w:rsidRDefault="0079523D" w:rsidP="0079523D">
      <w:pPr>
        <w:shd w:val="clear" w:color="auto" w:fill="FFFFFF"/>
        <w:spacing w:after="0" w:line="240" w:lineRule="auto"/>
        <w:ind w:right="26"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течение 2</w:t>
      </w:r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016-2019 гг. коллектив детского сада</w:t>
      </w: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принимает активное участие в районных и городских конкурсах педагогов и воспитанников, занимал призовые места.</w:t>
      </w:r>
    </w:p>
    <w:p w:rsidR="0079523D" w:rsidRPr="005C3EB8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Проведенный анализ настоящ</w:t>
      </w:r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его состояния деятельности детского сада</w:t>
      </w: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показал,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79523D" w:rsidRPr="0079523D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Выявленные проблемы и причины, с которыми они связаны</w:t>
      </w:r>
    </w:p>
    <w:p w:rsidR="0079523D" w:rsidRPr="005C3EB8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– неготовность педагогов организовать образовательный процесс с использованием интерактивных методов обучения и ИКТ;</w:t>
      </w:r>
    </w:p>
    <w:p w:rsidR="0079523D" w:rsidRPr="005C3EB8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– 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развития и воспитания детей.</w:t>
      </w:r>
    </w:p>
    <w:p w:rsidR="0079523D" w:rsidRPr="005C3EB8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потребность родителей подготовить детей к школе и отсутствие желания     участвовать самим в этой подготовке;</w:t>
      </w:r>
    </w:p>
    <w:p w:rsidR="0079523D" w:rsidRPr="0079523D" w:rsidRDefault="0079523D" w:rsidP="0079523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3.Информационно-аналитическая справка</w:t>
      </w:r>
    </w:p>
    <w:p w:rsidR="0079523D" w:rsidRPr="0079523D" w:rsidRDefault="0079523D" w:rsidP="0079523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Информация об эффективности работы </w:t>
      </w:r>
      <w:r w:rsidR="005C3EB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структурного подразделения «</w:t>
      </w:r>
      <w:proofErr w:type="spellStart"/>
      <w:r w:rsidR="005C3EB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Отрадинский</w:t>
      </w:r>
      <w:proofErr w:type="spellEnd"/>
      <w:r w:rsidR="005C3EB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детский сад»</w:t>
      </w:r>
    </w:p>
    <w:p w:rsidR="0079523D" w:rsidRPr="005C3EB8" w:rsidRDefault="0079523D" w:rsidP="005C3EB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Плановая напо</w:t>
      </w:r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лняемость структурного подразделения «</w:t>
      </w:r>
      <w:proofErr w:type="spellStart"/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Отрадинский</w:t>
      </w:r>
      <w:proofErr w:type="spellEnd"/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детский сад» – 17</w:t>
      </w: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0 детей. С</w:t>
      </w:r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писочный состав на 1 января 2020 г. – 113</w:t>
      </w: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детей.</w:t>
      </w:r>
    </w:p>
    <w:p w:rsidR="0079523D" w:rsidRPr="005C3EB8" w:rsidRDefault="0079523D" w:rsidP="0079523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Общие требования к приему воспитанников в детский сад определяются законодательством Российской Федерации. Порядок приема воспитанников в детский сад осуществляется</w:t>
      </w:r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напрямую через структурное подразделение «</w:t>
      </w:r>
      <w:proofErr w:type="spellStart"/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Отрадинский</w:t>
      </w:r>
      <w:proofErr w:type="spellEnd"/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детский сад». В детский сад</w:t>
      </w: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прин</w:t>
      </w:r>
      <w:r w:rsid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имаются дети от 1,6 года до 7</w:t>
      </w: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лет. Контингент воспитанников формируется в соответствии с их возрастом и видом дошкольного образовательного учреждения.</w:t>
      </w:r>
    </w:p>
    <w:p w:rsidR="0079523D" w:rsidRPr="0079523D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 w:type="textWrapping" w:clear="all"/>
      </w:r>
      <w:r w:rsidRPr="0079523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0" w:line="240" w:lineRule="auto"/>
        <w:ind w:left="142" w:firstLine="218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0" w:line="240" w:lineRule="auto"/>
        <w:ind w:left="142" w:firstLine="218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Сохранение контингента воспитанников</w:t>
      </w:r>
    </w:p>
    <w:p w:rsidR="0079523D" w:rsidRPr="0079523D" w:rsidRDefault="0079523D" w:rsidP="0079523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Таблица 1</w:t>
      </w:r>
    </w:p>
    <w:tbl>
      <w:tblPr>
        <w:tblW w:w="0" w:type="auto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1952"/>
        <w:gridCol w:w="2017"/>
        <w:gridCol w:w="2126"/>
        <w:gridCol w:w="2977"/>
      </w:tblGrid>
      <w:tr w:rsidR="0079523D" w:rsidRPr="0079523D" w:rsidTr="0079523D">
        <w:trPr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</w:tr>
      <w:tr w:rsidR="0079523D" w:rsidRPr="0079523D" w:rsidTr="0079523D">
        <w:trPr>
          <w:jc w:val="center"/>
        </w:trPr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9523D" w:rsidRPr="0079523D" w:rsidTr="0079523D">
        <w:trPr>
          <w:jc w:val="center"/>
        </w:trPr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5C3EB8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Основная Образовательная Программа </w:t>
      </w:r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дошкольного образования в структурном подразделении «</w:t>
      </w:r>
      <w:proofErr w:type="spellStart"/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Отрадинский</w:t>
      </w:r>
      <w:proofErr w:type="spellEnd"/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детский сад» </w:t>
      </w: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обеспечивает разностороннее воспитание, обучение и развитие д</w:t>
      </w:r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етей в возрасте от 1,6 года до 7</w:t>
      </w: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лет с учетом их возрастных и индивидуальных особенностей. Она охватывает все основные моменты жизнедеятельности детей с учетом всех видов детской деятельности в каждом возрастном периоде: организация режима пребывания детей в учреждении, содержание педагогической работы по освоению образовательных областей, систему мониторинга достижений детьми планируемых результатов, связанных с планированием текущей педагогической деятельности. Формы организации образовательного процесса соответствуют поставленным задачам.</w:t>
      </w:r>
    </w:p>
    <w:p w:rsidR="0079523D" w:rsidRPr="005C3EB8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Итоговая оценка освоения содержания образовательной программы проводится при выпуске ребенка из детского сада в школу. Планируемые итоговые результаты освоения детьми Основной Образовательной Программы в соответствии с ФГОС являются целевые ориентиры, которые предполагают формирование у детей дошкольного возраста предпосылок к учебной деятельности.</w:t>
      </w:r>
    </w:p>
    <w:p w:rsidR="0079523D" w:rsidRPr="005C3EB8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Педагогический мониторинг по</w:t>
      </w:r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казывает, что воспитанники </w:t>
      </w: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при переходе на следующий уровень образования успешно проходят адаптацию и хорошо подготовлены к обучению. Это говорит о высоком профессионализме педагогов нашего учреждения.</w:t>
      </w:r>
    </w:p>
    <w:p w:rsidR="0079523D" w:rsidRPr="005C3EB8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Проблемное поле:</w:t>
      </w:r>
    </w:p>
    <w:p w:rsidR="0079523D" w:rsidRPr="005C3EB8" w:rsidRDefault="0079523D" w:rsidP="0079523D">
      <w:pPr>
        <w:spacing w:after="0" w:line="240" w:lineRule="auto"/>
        <w:ind w:hanging="360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?</w:t>
      </w:r>
      <w:r w:rsidRPr="005C3EB8">
        <w:rPr>
          <w:rFonts w:ascii="Times New Roman" w:eastAsia="Times New Roman" w:hAnsi="Times New Roman" w:cs="Times New Roman"/>
          <w:bCs/>
          <w:sz w:val="14"/>
          <w:szCs w:val="14"/>
          <w:shd w:val="clear" w:color="auto" w:fill="FFFFFF"/>
          <w:lang w:eastAsia="ru-RU"/>
        </w:rPr>
        <w:t>          </w:t>
      </w: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приход новых специалистов;</w:t>
      </w:r>
    </w:p>
    <w:p w:rsidR="0079523D" w:rsidRPr="005C3EB8" w:rsidRDefault="0079523D" w:rsidP="0079523D">
      <w:pPr>
        <w:spacing w:after="0" w:line="240" w:lineRule="auto"/>
        <w:ind w:hanging="360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?</w:t>
      </w:r>
      <w:r w:rsidRPr="005C3EB8">
        <w:rPr>
          <w:rFonts w:ascii="Times New Roman" w:eastAsia="Times New Roman" w:hAnsi="Times New Roman" w:cs="Times New Roman"/>
          <w:bCs/>
          <w:sz w:val="14"/>
          <w:szCs w:val="14"/>
          <w:shd w:val="clear" w:color="auto" w:fill="FFFFFF"/>
          <w:lang w:eastAsia="ru-RU"/>
        </w:rPr>
        <w:t>          </w:t>
      </w: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переход на цифровые технологии предполагает работу педагогов и специалистов на высок</w:t>
      </w:r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ом уровне с воспитанниками</w:t>
      </w: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использование ИКТ технологий в образовательном процессе, ведение электронного </w:t>
      </w:r>
      <w:proofErr w:type="spellStart"/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документоборота</w:t>
      </w:r>
      <w:proofErr w:type="spellEnd"/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создание единой локальной сети учреждения.</w:t>
      </w:r>
    </w:p>
    <w:p w:rsidR="0079523D" w:rsidRPr="0079523D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Кадровое обеспечение</w:t>
      </w:r>
    </w:p>
    <w:p w:rsidR="0079523D" w:rsidRPr="005C3EB8" w:rsidRDefault="0079523D" w:rsidP="00795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Педагогический коллектив, обеспечивающий процесс развития </w:t>
      </w:r>
      <w:r w:rsidR="005C3EB8"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 воспитания детей состоит из 12</w:t>
      </w: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сотрудников.</w:t>
      </w:r>
    </w:p>
    <w:p w:rsidR="005C3EB8" w:rsidRPr="005C3EB8" w:rsidRDefault="005C3EB8" w:rsidP="00795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9 воспитателей, из них 2 молодых педагога;</w:t>
      </w:r>
    </w:p>
    <w:p w:rsidR="005C3EB8" w:rsidRPr="005C3EB8" w:rsidRDefault="005C3EB8" w:rsidP="00795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 учитель-логопед;</w:t>
      </w:r>
    </w:p>
    <w:p w:rsidR="005C3EB8" w:rsidRPr="005C3EB8" w:rsidRDefault="005C3EB8" w:rsidP="00795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 музыкальный руководитель;</w:t>
      </w:r>
    </w:p>
    <w:p w:rsidR="005C3EB8" w:rsidRPr="005C3EB8" w:rsidRDefault="005C3EB8" w:rsidP="00795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 старший воспитатель.</w:t>
      </w:r>
    </w:p>
    <w:p w:rsidR="005C3EB8" w:rsidRPr="0079523D" w:rsidRDefault="005C3EB8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</w:p>
    <w:p w:rsidR="0079523D" w:rsidRPr="0079523D" w:rsidRDefault="0079523D" w:rsidP="0079523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</w:p>
    <w:tbl>
      <w:tblPr>
        <w:tblW w:w="12387" w:type="dxa"/>
        <w:jc w:val="center"/>
        <w:tblInd w:w="-993" w:type="dxa"/>
        <w:tblCellMar>
          <w:left w:w="0" w:type="dxa"/>
          <w:right w:w="0" w:type="dxa"/>
        </w:tblCellMar>
        <w:tblLook w:val="04A0"/>
      </w:tblPr>
      <w:tblGrid>
        <w:gridCol w:w="574"/>
        <w:gridCol w:w="943"/>
        <w:gridCol w:w="354"/>
        <w:gridCol w:w="1216"/>
        <w:gridCol w:w="912"/>
        <w:gridCol w:w="354"/>
        <w:gridCol w:w="400"/>
        <w:gridCol w:w="354"/>
        <w:gridCol w:w="434"/>
        <w:gridCol w:w="354"/>
        <w:gridCol w:w="434"/>
        <w:gridCol w:w="354"/>
        <w:gridCol w:w="434"/>
        <w:gridCol w:w="354"/>
        <w:gridCol w:w="434"/>
        <w:gridCol w:w="354"/>
        <w:gridCol w:w="1140"/>
        <w:gridCol w:w="354"/>
        <w:gridCol w:w="41"/>
        <w:gridCol w:w="1139"/>
        <w:gridCol w:w="435"/>
        <w:gridCol w:w="604"/>
        <w:gridCol w:w="415"/>
      </w:tblGrid>
      <w:tr w:rsidR="0079523D" w:rsidRPr="0079523D" w:rsidTr="005C3EB8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523D" w:rsidRPr="0079523D" w:rsidRDefault="0079523D" w:rsidP="005C3E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Обеспечение доступности качественного образования</w:t>
      </w:r>
    </w:p>
    <w:p w:rsidR="0079523D" w:rsidRPr="005C3EB8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 целях обеспечения доступности качественного образования 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определен </w:t>
      </w:r>
      <w:proofErr w:type="spellStart"/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деятельностный</w:t>
      </w:r>
      <w:proofErr w:type="spellEnd"/>
      <w:r w:rsidRPr="005C3E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подход с ведущей игровой деятельностью. В группах созданы условия для познавательной и творческой активности детей.</w:t>
      </w:r>
    </w:p>
    <w:p w:rsidR="0079523D" w:rsidRPr="005C3EB8" w:rsidRDefault="0079523D" w:rsidP="0079523D">
      <w:pPr>
        <w:spacing w:after="150" w:line="230" w:lineRule="atLeast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5C3EB8">
        <w:rPr>
          <w:rFonts w:ascii="Arial" w:eastAsia="Times New Roman" w:hAnsi="Arial" w:cs="Arial"/>
          <w:bCs/>
          <w:sz w:val="20"/>
          <w:szCs w:val="20"/>
          <w:u w:val="single"/>
          <w:shd w:val="clear" w:color="auto" w:fill="FFFFFF"/>
          <w:lang w:eastAsia="ru-RU"/>
        </w:rPr>
        <w:t>Организация эффективной физкультурно-оздоровительной и спортивной работы</w:t>
      </w:r>
    </w:p>
    <w:p w:rsidR="0079523D" w:rsidRPr="0079523D" w:rsidRDefault="0079523D" w:rsidP="007952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Создание условий для сохранения здоровья детей</w:t>
      </w:r>
    </w:p>
    <w:p w:rsidR="0079523D" w:rsidRPr="003C4FF1" w:rsidRDefault="005C3EB8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3C4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«</w:t>
      </w:r>
      <w:proofErr w:type="spellStart"/>
      <w:r w:rsidRPr="003C4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Отрадинском</w:t>
      </w:r>
      <w:proofErr w:type="spellEnd"/>
      <w:r w:rsidRPr="003C4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детском саду»</w:t>
      </w:r>
      <w:r w:rsidR="0079523D" w:rsidRPr="003C4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имеется музыкально-физкультурный зал с необходимым количеством наглядного, дидактического, демонстрационного, спортивного оборудования, физкультурная площадка для двигательной активности на улице.</w:t>
      </w:r>
    </w:p>
    <w:p w:rsidR="0079523D" w:rsidRPr="003C4FF1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3C4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Воспитанники детского сада и педагоги участвуют в районных мероприятиях.</w:t>
      </w:r>
    </w:p>
    <w:p w:rsidR="0079523D" w:rsidRPr="003C4FF1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3C4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Имеется площадка по ПДД со стационарным и выносным оборудованием.</w:t>
      </w:r>
    </w:p>
    <w:p w:rsidR="0079523D" w:rsidRPr="003C4FF1" w:rsidRDefault="003C4FF1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3C4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Здоровье детей, посещающих детский сад</w:t>
      </w:r>
      <w:r w:rsidR="0079523D" w:rsidRPr="003C4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является предметом пристального внимания педагогического коллектива с целью сохранения, укрепления здоровья детей, воспитания у них потребности в здоровом образе жизни.</w:t>
      </w:r>
    </w:p>
    <w:p w:rsidR="0079523D" w:rsidRPr="003C4FF1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3C4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Появляются тенденции к повышению заболеваемости, этому способствуют сложные социально-экономические условия в семьях, боязнь некоторых родителей закаливающих процедур и профилактических мероприятий, а также приходом в детский сад ослабленных детей уже с рождения. Все это требует активизации работы педагогического, медицинского персонала по внедрению эффективных </w:t>
      </w:r>
      <w:proofErr w:type="spellStart"/>
      <w:r w:rsidRPr="003C4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здоровье-сберегающих</w:t>
      </w:r>
      <w:proofErr w:type="spellEnd"/>
      <w:r w:rsidRPr="003C4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технологий по профилактике заболеваний, просветительских бесед с родителями, убеждений в необходимости прививать ребенка соответственно возрасту, если нет медицинских противопоказаний.</w:t>
      </w:r>
    </w:p>
    <w:p w:rsidR="00084D16" w:rsidRDefault="00084D16" w:rsidP="0008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84D16" w:rsidRDefault="00084D16" w:rsidP="0008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Анализ потенциала развития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Отрадинского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детского сада»</w:t>
      </w:r>
    </w:p>
    <w:p w:rsidR="0079523D" w:rsidRPr="0079523D" w:rsidRDefault="0079523D" w:rsidP="0079523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 xml:space="preserve">Таблица </w:t>
      </w:r>
      <w:r w:rsidR="00084D1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2</w:t>
      </w:r>
    </w:p>
    <w:p w:rsidR="0079523D" w:rsidRPr="0079523D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88"/>
        <w:gridCol w:w="2072"/>
        <w:gridCol w:w="2431"/>
        <w:gridCol w:w="2480"/>
      </w:tblGrid>
      <w:tr w:rsidR="0079523D" w:rsidRPr="0079523D" w:rsidTr="0079523D">
        <w:trPr>
          <w:jc w:val="center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Внутренние факторы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Внешние факторы</w:t>
            </w:r>
          </w:p>
        </w:tc>
      </w:tr>
      <w:tr w:rsidR="0079523D" w:rsidRPr="0079523D" w:rsidTr="0079523D">
        <w:trPr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before="2" w:after="0" w:line="204" w:lineRule="atLeast"/>
              <w:ind w:left="302" w:righ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Сил</w:t>
            </w:r>
            <w:r w:rsidRPr="0079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ь</w:t>
            </w: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</w:t>
            </w:r>
            <w:r w:rsidRPr="0079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9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ороны 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before="2" w:after="0" w:line="204" w:lineRule="atLeast"/>
              <w:ind w:left="340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</w:t>
            </w:r>
            <w:r w:rsidRPr="007952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бы</w:t>
            </w: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9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ороны 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before="2" w:after="0" w:line="204" w:lineRule="atLeast"/>
              <w:ind w:left="331" w:right="2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Благоприятные возможности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before="2" w:after="0" w:line="204" w:lineRule="atLeast"/>
              <w:ind w:left="374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Риски</w:t>
            </w:r>
          </w:p>
        </w:tc>
      </w:tr>
      <w:tr w:rsidR="0079523D" w:rsidRPr="0079523D" w:rsidTr="0079523D">
        <w:trPr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before="2" w:after="0" w:line="240" w:lineRule="auto"/>
              <w:ind w:left="11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 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лагоприятный психологичес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 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79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ind w:left="110" w:right="2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оплен 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 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ind w:left="110" w:righ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профессиональный уровень</w:t>
            </w:r>
            <w:r w:rsidRPr="0079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ов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ind w:left="110" w:right="1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  <w:r w:rsidRPr="0079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9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зие 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еск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язей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социальными партнерами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ind w:left="110" w:right="5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тру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гов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ими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сре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зо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у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родителей (законных представителей)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before="2" w:after="0" w:line="240" w:lineRule="auto"/>
              <w:ind w:right="4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гото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9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ю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ченность ро</w:t>
            </w:r>
            <w:r w:rsidRPr="0079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зо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процесс</w:t>
            </w:r>
          </w:p>
          <w:p w:rsidR="0079523D" w:rsidRPr="0079523D" w:rsidRDefault="0079523D" w:rsidP="0079523D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зк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 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аинтересо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гов</w:t>
            </w:r>
            <w:r w:rsidRPr="0079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</w:t>
            </w:r>
            <w:r w:rsidRPr="007952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горо</w:t>
            </w:r>
            <w:r w:rsidRPr="0079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районного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  <w:p w:rsidR="0079523D" w:rsidRPr="0079523D" w:rsidRDefault="0079523D" w:rsidP="0079523D">
            <w:pPr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уровень</w:t>
            </w:r>
            <w:r w:rsidRPr="0079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материал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-технической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у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осна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щ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процесса современными техническими сре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ра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привлечению 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бю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джетных сре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before="2" w:after="0" w:line="240" w:lineRule="auto"/>
              <w:ind w:left="105" w:right="9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ние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  <w:p w:rsidR="0079523D" w:rsidRPr="0079523D" w:rsidRDefault="0079523D" w:rsidP="0079523D">
            <w:pPr>
              <w:spacing w:before="4"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 по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ышения 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валификации пе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гиче</w:t>
            </w:r>
            <w:r w:rsidRPr="0079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отни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9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иями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стан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артов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ind w:left="105" w:right="5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со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о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процесса</w:t>
            </w:r>
          </w:p>
          <w:p w:rsidR="0079523D" w:rsidRPr="0079523D" w:rsidRDefault="0079523D" w:rsidP="0079523D">
            <w:pPr>
              <w:spacing w:after="0" w:line="240" w:lineRule="auto"/>
              <w:ind w:right="5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се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 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ейс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со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е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о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прос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ind w:left="105" w:right="2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информационно-ко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мм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 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гов</w:t>
            </w:r>
            <w:r w:rsidRPr="0079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 о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еспечения откр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тости.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  в</w:t>
            </w:r>
            <w:r w:rsidRPr="007952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before="2" w:after="0" w:line="240" w:lineRule="auto"/>
              <w:ind w:left="110"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енение социальных потре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зм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ind w:left="110" w:right="1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наполняемость групп воспитанниками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ind w:left="110"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ю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дж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етного финансирован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79523D" w:rsidRPr="0079523D" w:rsidRDefault="0079523D" w:rsidP="0079523D">
            <w:pPr>
              <w:spacing w:after="0" w:line="240" w:lineRule="auto"/>
              <w:ind w:left="110" w:righ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тного профессионального сос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 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растных осо</w:t>
            </w:r>
            <w:r w:rsidRPr="0079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  <w:p w:rsidR="0079523D" w:rsidRPr="0079523D" w:rsidRDefault="0079523D" w:rsidP="0079523D">
            <w:pPr>
              <w:spacing w:after="0" w:line="240" w:lineRule="auto"/>
              <w:ind w:left="110" w:righ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пе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гиче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 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</w:t>
            </w:r>
            <w:r w:rsidRPr="0079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ть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соот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тре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профессионального стандарта (о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ование, пе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 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уровня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у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астников о</w:t>
            </w:r>
            <w:r w:rsidRPr="0079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79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зо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79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отно</w:t>
            </w:r>
            <w:r w:rsidRPr="0079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</w:tr>
    </w:tbl>
    <w:p w:rsidR="0079523D" w:rsidRPr="0079523D" w:rsidRDefault="0079523D" w:rsidP="007952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79523D" w:rsidRPr="00084D16" w:rsidRDefault="0079523D" w:rsidP="007952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Выводы:</w:t>
      </w:r>
    </w:p>
    <w:p w:rsidR="0079523D" w:rsidRPr="00084D16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анализ дает возможность выделить следующие стратегические направления в развитии образовательной организации:</w:t>
      </w:r>
    </w:p>
    <w:p w:rsidR="0079523D" w:rsidRPr="00084D16" w:rsidRDefault="0079523D" w:rsidP="0079523D">
      <w:pPr>
        <w:spacing w:after="0" w:line="240" w:lineRule="auto"/>
        <w:ind w:hanging="36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?</w:t>
      </w:r>
      <w:r w:rsidRPr="00084D16">
        <w:rPr>
          <w:rFonts w:ascii="Times New Roman" w:eastAsia="Times New Roman" w:hAnsi="Times New Roman" w:cs="Times New Roman"/>
          <w:bCs/>
          <w:sz w:val="14"/>
          <w:szCs w:val="14"/>
          <w:shd w:val="clear" w:color="auto" w:fill="FFFFFF"/>
          <w:lang w:eastAsia="ru-RU"/>
        </w:rPr>
        <w:t>          </w:t>
      </w: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Модернизация образовательной деятельности в соответствии с ФГОС </w:t>
      </w:r>
      <w:proofErr w:type="gramStart"/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</w:t>
      </w:r>
      <w:proofErr w:type="gramEnd"/>
    </w:p>
    <w:p w:rsidR="0079523D" w:rsidRPr="00084D16" w:rsidRDefault="0079523D" w:rsidP="0079523D">
      <w:pPr>
        <w:spacing w:after="0" w:line="240" w:lineRule="auto"/>
        <w:ind w:hanging="36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?</w:t>
      </w:r>
      <w:r w:rsidRPr="00084D16">
        <w:rPr>
          <w:rFonts w:ascii="Times New Roman" w:eastAsia="Times New Roman" w:hAnsi="Times New Roman" w:cs="Times New Roman"/>
          <w:bCs/>
          <w:sz w:val="14"/>
          <w:szCs w:val="14"/>
          <w:shd w:val="clear" w:color="auto" w:fill="FFFFFF"/>
          <w:lang w:eastAsia="ru-RU"/>
        </w:rPr>
        <w:t>          </w:t>
      </w: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Создание системы взаимодействия с социальными партнерами</w:t>
      </w:r>
    </w:p>
    <w:p w:rsidR="0079523D" w:rsidRPr="00084D16" w:rsidRDefault="0079523D" w:rsidP="0079523D">
      <w:pPr>
        <w:spacing w:after="0" w:line="240" w:lineRule="auto"/>
        <w:ind w:hanging="36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?</w:t>
      </w:r>
      <w:r w:rsidRPr="00084D16">
        <w:rPr>
          <w:rFonts w:ascii="Times New Roman" w:eastAsia="Times New Roman" w:hAnsi="Times New Roman" w:cs="Times New Roman"/>
          <w:bCs/>
          <w:sz w:val="14"/>
          <w:szCs w:val="14"/>
          <w:shd w:val="clear" w:color="auto" w:fill="FFFFFF"/>
          <w:lang w:eastAsia="ru-RU"/>
        </w:rPr>
        <w:t>          </w:t>
      </w: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Привлечение родителей к участию в образовательной деятельности через реализацию проектов</w:t>
      </w:r>
    </w:p>
    <w:p w:rsidR="0079523D" w:rsidRPr="00084D16" w:rsidRDefault="0079523D" w:rsidP="0079523D">
      <w:pPr>
        <w:spacing w:after="0" w:line="240" w:lineRule="auto"/>
        <w:ind w:hanging="36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?</w:t>
      </w:r>
      <w:r w:rsidRPr="00084D16">
        <w:rPr>
          <w:rFonts w:ascii="Times New Roman" w:eastAsia="Times New Roman" w:hAnsi="Times New Roman" w:cs="Times New Roman"/>
          <w:bCs/>
          <w:sz w:val="14"/>
          <w:szCs w:val="14"/>
          <w:shd w:val="clear" w:color="auto" w:fill="FFFFFF"/>
          <w:lang w:eastAsia="ru-RU"/>
        </w:rPr>
        <w:t>          </w:t>
      </w: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</w:t>
      </w:r>
    </w:p>
    <w:p w:rsidR="0079523D" w:rsidRPr="00084D16" w:rsidRDefault="0079523D" w:rsidP="0079523D">
      <w:pPr>
        <w:spacing w:after="0" w:line="240" w:lineRule="auto"/>
        <w:ind w:hanging="36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?</w:t>
      </w:r>
      <w:r w:rsidRPr="00084D16">
        <w:rPr>
          <w:rFonts w:ascii="Times New Roman" w:eastAsia="Times New Roman" w:hAnsi="Times New Roman" w:cs="Times New Roman"/>
          <w:bCs/>
          <w:sz w:val="14"/>
          <w:szCs w:val="14"/>
          <w:shd w:val="clear" w:color="auto" w:fill="FFFFFF"/>
          <w:lang w:eastAsia="ru-RU"/>
        </w:rPr>
        <w:t>          </w:t>
      </w: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Расширение сфер транслирования уникального педагогического опыта, в том числе и посредством тиражирования в печатных и электронных изданиях</w:t>
      </w:r>
    </w:p>
    <w:p w:rsidR="0079523D" w:rsidRPr="0079523D" w:rsidRDefault="0079523D" w:rsidP="007952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 Цель и задачи развития</w:t>
      </w:r>
    </w:p>
    <w:p w:rsidR="0079523D" w:rsidRPr="0079523D" w:rsidRDefault="0079523D" w:rsidP="007952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084D16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 раз</w:t>
      </w:r>
      <w:r w:rsidR="00084D16"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работке стратегии развития структурного подразделения «</w:t>
      </w:r>
      <w:proofErr w:type="spellStart"/>
      <w:r w:rsidR="00084D16"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Отрадинский</w:t>
      </w:r>
      <w:proofErr w:type="spellEnd"/>
      <w:r w:rsidR="00084D16"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детский сад»</w:t>
      </w: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была определена перспектива деятельности коллектива.</w:t>
      </w:r>
    </w:p>
    <w:p w:rsidR="0079523D" w:rsidRPr="00084D16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Развитие дошкольной образовательной организации в условиях реализации новой государственной образовательной политики</w:t>
      </w:r>
    </w:p>
    <w:p w:rsidR="0079523D" w:rsidRPr="00084D16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В предыдущие годы было положено начало содержательного, организационного, регламентирующего базиса, на основе ФГОС </w:t>
      </w:r>
      <w:proofErr w:type="gramStart"/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Положено начало разработки новых </w:t>
      </w:r>
      <w:proofErr w:type="spellStart"/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учебн</w:t>
      </w:r>
      <w:proofErr w:type="gramStart"/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</w:t>
      </w:r>
      <w:proofErr w:type="spellEnd"/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</w:t>
      </w:r>
      <w:proofErr w:type="gramEnd"/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методических материалов, созданы базовые условия для поддержки талантливых детей. </w:t>
      </w:r>
      <w:proofErr w:type="gramStart"/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Но сегодня требуется кардинальное и масштабное развитие компетенций педагогических кадров, системные меры по повышению социальной направленности (ответственности) системы воспитания и обучения, в том числе за счет создания и реализации программ формирования у детей умений и навыков самообслуживания, потребности трудится, культуры здорового и безопасного образа жизни, развития творческих способностей и активной гражданской ответственности.</w:t>
      </w:r>
      <w:proofErr w:type="gramEnd"/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Проблема качества дошкольного образования в последние годы приобрела особенно актуальный характер. В современных условиях реформирования образования ДОУ представляет собой открытую и развивающуюся систему. Основным результатом ее функционирования должно стать успешное взаимодействие с социумом, осваивая которое, дошкольное учреждение становится мощным средством социализации личности.</w:t>
      </w:r>
    </w:p>
    <w:p w:rsidR="0079523D" w:rsidRPr="00084D16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Программа развития как управленческий документ развития образовательной организации            определяет     ценностно-смысловые, целевые, содержательные результативные приоритеты развития, задает основные направления эффективной реализации государственного задания. Программа как прое</w:t>
      </w:r>
      <w:r w:rsidR="00084D16"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кт перспективного развития «</w:t>
      </w:r>
      <w:proofErr w:type="spellStart"/>
      <w:r w:rsidR="00084D16"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Отрадинского</w:t>
      </w:r>
      <w:proofErr w:type="spellEnd"/>
      <w:r w:rsidR="00084D16"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детского сада»</w:t>
      </w: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призвана:</w:t>
      </w:r>
    </w:p>
    <w:p w:rsidR="0079523D" w:rsidRPr="00084D16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-обеспечить качественную реализацию государственного задания и всестороннее удовлетворение образовательных запросов субъектов образовательного процесса;</w:t>
      </w:r>
    </w:p>
    <w:p w:rsidR="0079523D" w:rsidRPr="00084D16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объединить усилия всех заинтересованных субъектов образовательного процесса и социального окружения ДОУ для достижения цели Программы.</w:t>
      </w:r>
    </w:p>
    <w:p w:rsidR="0079523D" w:rsidRPr="00084D16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Необходимость введения Программы, также обусловлена пересмотром содержания образования в ДОУ, разработкой и внедрением новых подходов, методов и технологий. Для успешного существования и развития в современном информационном обществе, где технический прогресс играет важную роль, необходимо совершенствовать подход к образовательному процессу.</w:t>
      </w:r>
    </w:p>
    <w:p w:rsidR="0079523D" w:rsidRPr="00084D16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Мониторинг  родителей      (законных      представителей) воспитанников показал, что они недостаточно информированы о развитии, воспитании и обучении ребенка, что влечет за собой поиск</w:t>
      </w:r>
      <w:r w:rsidR="00084D16"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новых форм взаимодействия детского сада</w:t>
      </w: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 семьями воспитанников.</w:t>
      </w:r>
    </w:p>
    <w:p w:rsidR="0079523D" w:rsidRPr="00084D16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Раскрытие способностей каждого ребенка, поддержка и сопровождение таланта </w:t>
      </w:r>
      <w:proofErr w:type="gramStart"/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-г</w:t>
      </w:r>
      <w:proofErr w:type="gramEnd"/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лавная задача современного образования. Для организации целенаправленной работы по выявлению, поддержке и сопровождению таланта и одаренности ребенка необходимо создание специальной методической системы.</w:t>
      </w:r>
    </w:p>
    <w:p w:rsidR="0079523D" w:rsidRPr="00084D16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Таким образом, проблему, стоящую  </w:t>
      </w:r>
      <w:r w:rsidR="00084D16"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      перед  коллективом </w:t>
      </w: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         можно</w:t>
      </w:r>
    </w:p>
    <w:p w:rsidR="0079523D" w:rsidRPr="00084D16" w:rsidRDefault="0079523D" w:rsidP="007952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сформулировать       как необходимость   сохранения достигнутого уровня качества образования, существующей динамики инновационного развития за счет актуализации внутреннего                                                 потенциала                      </w:t>
      </w:r>
      <w:r w:rsidR="00084D16"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                          детского сада</w:t>
      </w:r>
      <w:r w:rsidRPr="00084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79523D" w:rsidRPr="0079523D" w:rsidRDefault="0079523D" w:rsidP="007952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084D16" w:rsidRDefault="0079523D" w:rsidP="0079523D">
      <w:pPr>
        <w:spacing w:after="0" w:line="240" w:lineRule="auto"/>
        <w:ind w:hanging="360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084D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      Концепция программы развития</w:t>
      </w:r>
    </w:p>
    <w:p w:rsidR="0079523D" w:rsidRPr="0079523D" w:rsidRDefault="0079523D" w:rsidP="007952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 </w:t>
      </w:r>
    </w:p>
    <w:p w:rsidR="0079523D" w:rsidRPr="00000C00" w:rsidRDefault="0079523D" w:rsidP="0079523D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Содержательно стратегия развития образования  опирается на новую модель качества образования и привлечения новых ресурсов, обеспечивающих достижение этого качества образования. </w:t>
      </w:r>
    </w:p>
    <w:p w:rsidR="0079523D" w:rsidRPr="00000C00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 новым ресурсам относятся:</w:t>
      </w:r>
    </w:p>
    <w:p w:rsidR="0079523D" w:rsidRPr="00000C00" w:rsidRDefault="0079523D" w:rsidP="0079523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?</w:t>
      </w:r>
      <w:r w:rsidRPr="00000C00">
        <w:rPr>
          <w:rFonts w:ascii="Times New Roman" w:eastAsia="Times New Roman" w:hAnsi="Times New Roman" w:cs="Times New Roman"/>
          <w:bCs/>
          <w:sz w:val="14"/>
          <w:szCs w:val="14"/>
          <w:shd w:val="clear" w:color="auto" w:fill="FFFFFF"/>
          <w:lang w:eastAsia="ru-RU"/>
        </w:rPr>
        <w:t>          </w:t>
      </w: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компетенции самостоятельной образовательной деятельности воспитанников;</w:t>
      </w:r>
    </w:p>
    <w:p w:rsidR="0079523D" w:rsidRPr="00000C00" w:rsidRDefault="0079523D" w:rsidP="0079523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?</w:t>
      </w:r>
      <w:r w:rsidRPr="00000C00">
        <w:rPr>
          <w:rFonts w:ascii="Times New Roman" w:eastAsia="Times New Roman" w:hAnsi="Times New Roman" w:cs="Times New Roman"/>
          <w:bCs/>
          <w:sz w:val="14"/>
          <w:szCs w:val="14"/>
          <w:shd w:val="clear" w:color="auto" w:fill="FFFFFF"/>
          <w:lang w:eastAsia="ru-RU"/>
        </w:rPr>
        <w:t>          </w:t>
      </w: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возможности </w:t>
      </w:r>
      <w:proofErr w:type="spellStart"/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онлайн-образования</w:t>
      </w:r>
      <w:proofErr w:type="spellEnd"/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79523D" w:rsidRPr="00000C00" w:rsidRDefault="0079523D" w:rsidP="0079523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?</w:t>
      </w:r>
      <w:r w:rsidRPr="00000C00">
        <w:rPr>
          <w:rFonts w:ascii="Times New Roman" w:eastAsia="Times New Roman" w:hAnsi="Times New Roman" w:cs="Times New Roman"/>
          <w:bCs/>
          <w:sz w:val="14"/>
          <w:szCs w:val="14"/>
          <w:shd w:val="clear" w:color="auto" w:fill="FFFFFF"/>
          <w:lang w:eastAsia="ru-RU"/>
        </w:rPr>
        <w:t>          </w:t>
      </w: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подготовка родителей как компетентных участников образовательных отношений.</w:t>
      </w:r>
    </w:p>
    <w:p w:rsidR="0079523D" w:rsidRPr="00000C00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Инструментами достижения нового качества </w:t>
      </w:r>
      <w:r w:rsid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образования, актуальными для детского сада</w:t>
      </w: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выступают:</w:t>
      </w:r>
    </w:p>
    <w:p w:rsidR="0079523D" w:rsidRPr="00000C00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•          формирование цифровых компетенций педагогических работников;</w:t>
      </w:r>
    </w:p>
    <w:p w:rsidR="0079523D" w:rsidRPr="00000C00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•          психолого-педагогическое, методическое консультирование родителей;</w:t>
      </w:r>
    </w:p>
    <w:p w:rsidR="0079523D" w:rsidRPr="00000C00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•          инновационная деятельность;</w:t>
      </w:r>
    </w:p>
    <w:p w:rsidR="0079523D" w:rsidRPr="00000C00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•          вовлечение в образовательный процесс внешних субъектов (родителей, социальных институтов и др.);</w:t>
      </w:r>
    </w:p>
    <w:p w:rsidR="0079523D" w:rsidRPr="00000C00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•          система выявления и поддержки одаренных детей;</w:t>
      </w:r>
    </w:p>
    <w:p w:rsidR="0079523D" w:rsidRPr="00000C00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•          проектирование индивидуальных учебных планов воспитанников;</w:t>
      </w:r>
    </w:p>
    <w:p w:rsidR="0079523D" w:rsidRPr="00000C00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•          оптими</w:t>
      </w:r>
      <w:r w:rsid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зация управленческой системы</w:t>
      </w:r>
      <w:proofErr w:type="gramStart"/>
      <w:r w:rsid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  <w:proofErr w:type="gramEnd"/>
    </w:p>
    <w:p w:rsidR="0079523D" w:rsidRPr="00000C00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•          институт наставничества;</w:t>
      </w:r>
    </w:p>
    <w:p w:rsidR="0079523D" w:rsidRPr="00000C00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•          профессиональное конкурсное движение;</w:t>
      </w:r>
    </w:p>
    <w:p w:rsidR="0079523D" w:rsidRPr="00000C00" w:rsidRDefault="0079523D" w:rsidP="007952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•          внедрение электронного документооборота.</w:t>
      </w:r>
    </w:p>
    <w:p w:rsidR="0079523D" w:rsidRPr="0079523D" w:rsidRDefault="0079523D" w:rsidP="007952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 ПРОЕКТЫ РЕАЛИЗАЦИИ ПРОГРАММЫ РАЗВИТИЯ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Цели представляемых проектов направлены на оптимизацию всех сторон воспитательно-образовательного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79523D" w:rsidRPr="0079523D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Проект «Современный образовательный детский сад»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Совершенствование материально-технической базы ДОУ.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Задача: Рациональное использование бюджетных сре</w:t>
      </w:r>
      <w:proofErr w:type="gramStart"/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я формирования качественной предметно – развивающей среды и материально- технической базы ДОУ</w:t>
      </w:r>
    </w:p>
    <w:p w:rsidR="0079523D" w:rsidRPr="0079523D" w:rsidRDefault="0079523D" w:rsidP="0079523D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7952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Таблица 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98"/>
        <w:gridCol w:w="2088"/>
        <w:gridCol w:w="2158"/>
        <w:gridCol w:w="1271"/>
        <w:gridCol w:w="1926"/>
        <w:gridCol w:w="1630"/>
      </w:tblGrid>
      <w:tr w:rsidR="0079523D" w:rsidRPr="0079523D" w:rsidTr="0079523D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проекта «Современный образовательный детский сад»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9523D" w:rsidRPr="0079523D" w:rsidTr="0079523D">
        <w:trPr>
          <w:jc w:val="center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материально-технического состояния учреждения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программа на капитальный и частичный ремо</w:t>
            </w:r>
            <w:r w:rsidR="0000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000C00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9523D" w:rsidRPr="0079523D" w:rsidTr="0079523D">
        <w:trPr>
          <w:jc w:val="center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Развивающей предметно-пространственной среды согласно требованиям ФГОС </w:t>
            </w:r>
            <w:proofErr w:type="gramStart"/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групповых помещений в соответствии с современными требованиями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000C00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79523D"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воспитатель, воспитатели, специалисты</w:t>
            </w:r>
          </w:p>
        </w:tc>
      </w:tr>
      <w:tr w:rsidR="0079523D" w:rsidRPr="0079523D" w:rsidTr="0079523D">
        <w:trPr>
          <w:jc w:val="center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оборудования для пищеблока, прачечной, музыкального и физкультурного залов, методического кабинета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000C00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79523D"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воспитатель,</w:t>
            </w:r>
          </w:p>
        </w:tc>
      </w:tr>
      <w:tr w:rsidR="0079523D" w:rsidRPr="0079523D" w:rsidTr="0079523D">
        <w:trPr>
          <w:jc w:val="center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групп, лестничных пролетов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программа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</w:tr>
      <w:tr w:rsidR="0079523D" w:rsidRPr="0079523D" w:rsidTr="0079523D">
        <w:trPr>
          <w:jc w:val="center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методического кабинета.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центра в методическом кабинете, систематизация и хранение исследовательских и проектных работ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9523D" w:rsidRPr="0079523D" w:rsidTr="0079523D">
        <w:trPr>
          <w:jc w:val="center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развития детского сада в соответствии с целями национального проекта « Образование»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программа развития</w:t>
            </w:r>
            <w:r w:rsidRPr="0079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размещение ее на сайте ДОУ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79523D" w:rsidRPr="0079523D" w:rsidRDefault="0079523D" w:rsidP="007952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Проект «Успех каждого ребенка»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создание качественных условий для воспитания гармонично развитой и социально ответственной личности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Задача: обновление содержания и методов дополнительного образования детей, развитие кадрового потенциала и модернизации системы дополнительного образования.</w:t>
      </w:r>
    </w:p>
    <w:p w:rsidR="0079523D" w:rsidRPr="0079523D" w:rsidRDefault="0079523D" w:rsidP="0079523D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Таблица 6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25"/>
        <w:gridCol w:w="1991"/>
        <w:gridCol w:w="1991"/>
        <w:gridCol w:w="1371"/>
        <w:gridCol w:w="1931"/>
        <w:gridCol w:w="1762"/>
      </w:tblGrid>
      <w:tr w:rsidR="0079523D" w:rsidRPr="0079523D" w:rsidTr="0079523D">
        <w:trPr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проекта «Успех каждого ребенка»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9523D" w:rsidRPr="0079523D" w:rsidTr="0079523D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дополнительное образование воспитанников в детском саду на основе запроса родителей и их потребностей обучающихся.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000C00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79523D"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воспитатель, воспитатели, специалисты</w:t>
            </w:r>
          </w:p>
        </w:tc>
      </w:tr>
      <w:tr w:rsidR="0079523D" w:rsidRPr="0079523D" w:rsidTr="0079523D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ресурсной базы детского сада для организации дополнительного образования.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педагогов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000C00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79523D"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воспитатель, воспитатели, специалисты</w:t>
            </w:r>
          </w:p>
        </w:tc>
      </w:tr>
      <w:tr w:rsidR="0079523D" w:rsidRPr="0079523D" w:rsidTr="0079523D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открытых мероприятиях района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участников в мероприятиях 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23D" w:rsidRPr="0079523D" w:rsidTr="0079523D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00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через расширение взаимодействия с организациями дополнительного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000C00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взаимодействия </w:t>
            </w:r>
            <w:r w:rsidR="0079523D"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организациями дополнительного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000C00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79523D"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воспитатель, воспитатели, специалисты</w:t>
            </w:r>
          </w:p>
        </w:tc>
      </w:tr>
      <w:tr w:rsidR="0079523D" w:rsidRPr="0079523D" w:rsidTr="0079523D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воспитания на основе исторических и национально-культурных традиций и духовно-нравственных ценностей народов РФ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учебно-воспитательного процесса на основе исторических и национально-культурных традиций и духовно-нравственных ценностей народов РФ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</w:tr>
    </w:tbl>
    <w:p w:rsidR="0079523D" w:rsidRPr="0079523D" w:rsidRDefault="0079523D" w:rsidP="007952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Проект «Поддержка семей, имеющих детей»</w:t>
      </w:r>
    </w:p>
    <w:p w:rsidR="0079523D" w:rsidRPr="0079523D" w:rsidRDefault="0079523D" w:rsidP="007952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          Цель:</w:t>
      </w:r>
    </w:p>
    <w:p w:rsidR="0079523D" w:rsidRPr="0079523D" w:rsidRDefault="0079523D" w:rsidP="007952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         Создание условий для повышения компетентности родителей воспитанников в вопросах образования и воспитания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Задача: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в вопросах воспитания и развития детей.</w:t>
      </w:r>
    </w:p>
    <w:p w:rsidR="0079523D" w:rsidRPr="0079523D" w:rsidRDefault="0079523D" w:rsidP="0079523D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Таблица 7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90"/>
        <w:gridCol w:w="2292"/>
        <w:gridCol w:w="2058"/>
        <w:gridCol w:w="1246"/>
        <w:gridCol w:w="1890"/>
        <w:gridCol w:w="1595"/>
      </w:tblGrid>
      <w:tr w:rsidR="0079523D" w:rsidRPr="0079523D" w:rsidTr="00000C00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проекта </w:t>
            </w:r>
            <w:r w:rsidRPr="007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«Поддержка семей, имеющих детей»</w:t>
            </w:r>
          </w:p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9523D" w:rsidRPr="0079523D" w:rsidTr="00000C00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ежемесячной работы по проведению консультирования родителей всеми специалистами ДОУ, в соответствии </w:t>
            </w:r>
            <w:proofErr w:type="gramStart"/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выявленными 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проблемами.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000C00" w:rsidP="0000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79523D"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воспитатель, воспитатели, специалисты</w:t>
            </w:r>
          </w:p>
        </w:tc>
      </w:tr>
      <w:tr w:rsidR="0079523D" w:rsidRPr="0079523D" w:rsidTr="00000C00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00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исследований семей воспитанников для выявления: уровня удов</w:t>
            </w:r>
            <w:r w:rsidR="0000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летворенности родителей работой детского сада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основных ценностей семей, их образовательного уровня, социального и материального положения.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педагогами трудных семей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000C00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79523D"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воспитатель, воспитатели, специалисты</w:t>
            </w:r>
          </w:p>
        </w:tc>
      </w:tr>
      <w:tr w:rsidR="0079523D" w:rsidRPr="0079523D" w:rsidTr="00000C00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трудностей и проблем для организации педагогической работы с родителями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работа поддержки семей, имеющих детей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23D" w:rsidRPr="0079523D" w:rsidTr="00000C00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мнения родителей о сущности и результатах работы поддержки семей, имеющих детей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мероприятий для воспитанников и их родителей (соревнования, конкурсы, мастер-классы)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000C00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79523D"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воспитатель, воспитатели, специалисты</w:t>
            </w:r>
          </w:p>
        </w:tc>
      </w:tr>
    </w:tbl>
    <w:p w:rsidR="0079523D" w:rsidRPr="0079523D" w:rsidRDefault="0079523D" w:rsidP="007952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Проект «Педагог будущего»</w:t>
      </w:r>
    </w:p>
    <w:p w:rsidR="0079523D" w:rsidRPr="0079523D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 рамках Федерального проекта «Учитель будущего»</w:t>
      </w:r>
    </w:p>
    <w:p w:rsidR="0079523D" w:rsidRPr="0079523D" w:rsidRDefault="0079523D" w:rsidP="007952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           Цель:</w:t>
      </w:r>
      <w:r w:rsidRPr="0079523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 </w:t>
      </w: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внедрения национальной системы профессионального роста педагогических работников.</w:t>
      </w:r>
    </w:p>
    <w:p w:rsidR="0079523D" w:rsidRPr="0079523D" w:rsidRDefault="0079523D" w:rsidP="0079523D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Задача: совершенствование профессиональных компетенций педагогов.</w:t>
      </w:r>
    </w:p>
    <w:p w:rsidR="0079523D" w:rsidRPr="0079523D" w:rsidRDefault="0079523D" w:rsidP="0079523D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 xml:space="preserve">Таблица </w:t>
      </w:r>
      <w:r w:rsidR="00000C0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8</w:t>
      </w:r>
    </w:p>
    <w:tbl>
      <w:tblPr>
        <w:tblW w:w="0" w:type="auto"/>
        <w:jc w:val="center"/>
        <w:tblInd w:w="-459" w:type="dxa"/>
        <w:tblCellMar>
          <w:left w:w="0" w:type="dxa"/>
          <w:right w:w="0" w:type="dxa"/>
        </w:tblCellMar>
        <w:tblLook w:val="04A0"/>
      </w:tblPr>
      <w:tblGrid>
        <w:gridCol w:w="497"/>
        <w:gridCol w:w="2409"/>
        <w:gridCol w:w="2182"/>
        <w:gridCol w:w="1343"/>
        <w:gridCol w:w="1928"/>
        <w:gridCol w:w="1671"/>
      </w:tblGrid>
      <w:tr w:rsidR="0079523D" w:rsidRPr="0079523D" w:rsidTr="00000C00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проекта </w:t>
            </w:r>
            <w:r w:rsidRPr="007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«Педагог будущего»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9523D" w:rsidRPr="0079523D" w:rsidTr="00000C00">
        <w:trPr>
          <w:jc w:val="center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Непрерывное и планомерное повышения квалификации педагогических работников, на основе 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современных цифровых технологий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Разработаны индивидуальные образовательные маршруты педагогов для ликвидации профессиональных 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дефицитов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79523D" w:rsidRPr="0079523D" w:rsidTr="00000C00">
        <w:trPr>
          <w:jc w:val="center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ассоциациях, программах обмена опытом и лучшими практиками;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на уровне района.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методических мероприятиях на разных уровнях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79523D" w:rsidRPr="0079523D" w:rsidTr="00000C00">
        <w:trPr>
          <w:jc w:val="center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профессионального мастерства педагогических работников в форматах непрерывного </w:t>
            </w:r>
            <w:proofErr w:type="gramStart"/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 рамках внутрифирменного обучения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поэтапного повышения квалификации педагогических работников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79523D" w:rsidRPr="0079523D" w:rsidTr="00000C00">
        <w:trPr>
          <w:jc w:val="center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педагогическими работниками добровольной независимой оценки профессиональной квалификации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плана-графика по желанию педагогов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79523D" w:rsidRPr="0079523D" w:rsidTr="00000C00">
        <w:trPr>
          <w:jc w:val="center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молодых специалистов (наставничество)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«Школы молодого педагога»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79523D" w:rsidRPr="0079523D" w:rsidTr="00000C00">
        <w:trPr>
          <w:jc w:val="center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педагогических работников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прохождения аттестации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</w:tbl>
    <w:p w:rsidR="0079523D" w:rsidRPr="0079523D" w:rsidRDefault="0079523D" w:rsidP="0079523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7.Индикаторы эффективности реализации программы развития в динамике</w:t>
      </w:r>
    </w:p>
    <w:p w:rsidR="0079523D" w:rsidRPr="0079523D" w:rsidRDefault="0079523D" w:rsidP="0079523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на 2020-2024 </w:t>
      </w:r>
      <w:proofErr w:type="spellStart"/>
      <w:proofErr w:type="gramStart"/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гг</w:t>
      </w:r>
      <w:proofErr w:type="spellEnd"/>
      <w:proofErr w:type="gramEnd"/>
    </w:p>
    <w:p w:rsidR="0079523D" w:rsidRPr="0079523D" w:rsidRDefault="0079523D" w:rsidP="0079523D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 xml:space="preserve">Таблица </w:t>
      </w:r>
      <w:r w:rsidR="00000C0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9</w:t>
      </w:r>
    </w:p>
    <w:tbl>
      <w:tblPr>
        <w:tblW w:w="9747" w:type="dxa"/>
        <w:jc w:val="center"/>
        <w:tblCellMar>
          <w:left w:w="0" w:type="dxa"/>
          <w:right w:w="0" w:type="dxa"/>
        </w:tblCellMar>
        <w:tblLook w:val="04A0"/>
      </w:tblPr>
      <w:tblGrid>
        <w:gridCol w:w="2943"/>
        <w:gridCol w:w="1418"/>
        <w:gridCol w:w="1276"/>
        <w:gridCol w:w="1275"/>
        <w:gridCol w:w="1276"/>
        <w:gridCol w:w="1559"/>
      </w:tblGrid>
      <w:tr w:rsidR="0079523D" w:rsidRPr="0079523D" w:rsidTr="0079523D">
        <w:trPr>
          <w:jc w:val="center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79523D" w:rsidRPr="0079523D" w:rsidTr="0079523D">
        <w:trPr>
          <w:jc w:val="center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ДОУ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79523D" w:rsidRPr="0079523D" w:rsidTr="0079523D">
        <w:trPr>
          <w:jc w:val="center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 используемых в своей  работе  цифровых программ и технологий, в том числе в области ИКТ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79523D" w:rsidRPr="0079523D" w:rsidTr="0079523D">
        <w:trPr>
          <w:jc w:val="center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воспитанников при повышении качества образования в ДОУ, рост </w:t>
            </w: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личных достижений детей, высокая </w:t>
            </w:r>
            <w:proofErr w:type="spellStart"/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школьному обучению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79523D" w:rsidRPr="0079523D" w:rsidTr="0079523D">
        <w:trPr>
          <w:jc w:val="center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участников образовательного процесса в эффективности и совершенствовании модели взаимодействия с родителями и социумом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79523D" w:rsidRPr="0079523D" w:rsidTr="0079523D">
        <w:trPr>
          <w:jc w:val="center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участников образовательного процесса при определении качества взаимосвязи с родителями в интернет </w:t>
            </w:r>
            <w:proofErr w:type="gramStart"/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ространстве</w:t>
            </w:r>
          </w:p>
          <w:p w:rsidR="0079523D" w:rsidRPr="0079523D" w:rsidRDefault="0079523D" w:rsidP="0079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D" w:rsidRPr="0079523D" w:rsidRDefault="0079523D" w:rsidP="0079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</w:tr>
    </w:tbl>
    <w:p w:rsidR="0079523D" w:rsidRPr="0079523D" w:rsidRDefault="0079523D" w:rsidP="0079523D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000C00" w:rsidP="0079523D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8</w:t>
      </w:r>
      <w:r w:rsidR="0079523D"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Система организации </w:t>
      </w:r>
      <w:proofErr w:type="gramStart"/>
      <w:r w:rsidR="0079523D"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="0079523D"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выполнением Программы развития</w:t>
      </w:r>
    </w:p>
    <w:p w:rsidR="0079523D" w:rsidRPr="0079523D" w:rsidRDefault="0079523D" w:rsidP="0079523D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1. Составление ежегодных планов мероприятий </w:t>
      </w:r>
      <w:proofErr w:type="gramStart"/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ответственными</w:t>
      </w:r>
      <w:proofErr w:type="gramEnd"/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за реализацию отдельных проектов</w:t>
      </w:r>
      <w:r w:rsid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 Ежегодные о</w:t>
      </w:r>
      <w:r w:rsid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тчеты  по </w:t>
      </w:r>
      <w:proofErr w:type="spellStart"/>
      <w:r w:rsid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самообследованию</w:t>
      </w:r>
      <w:proofErr w:type="spellEnd"/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 Освещение хода реализации Программы (по результатам отчетов) на сайте</w:t>
      </w:r>
      <w:r w:rsid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школы</w:t>
      </w: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на конференциях и семинарах разного уровня и др.</w:t>
      </w:r>
    </w:p>
    <w:p w:rsidR="0079523D" w:rsidRPr="0079523D" w:rsidRDefault="0079523D" w:rsidP="007952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4. Ежегодные отчеты на педагогических советах</w:t>
      </w:r>
      <w:r w:rsidR="00000C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школы и детского сада.</w:t>
      </w:r>
    </w:p>
    <w:p w:rsidR="0079523D" w:rsidRPr="0079523D" w:rsidRDefault="0079523D" w:rsidP="0079523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79523D" w:rsidRPr="0079523D" w:rsidRDefault="0079523D" w:rsidP="0079523D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95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E24BDA" w:rsidRPr="0079523D" w:rsidRDefault="00E24BDA"/>
    <w:sectPr w:rsidR="00E24BDA" w:rsidRPr="0079523D" w:rsidSect="00E2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3D"/>
    <w:rsid w:val="00000C00"/>
    <w:rsid w:val="00084D16"/>
    <w:rsid w:val="003C4FF1"/>
    <w:rsid w:val="005C3EB8"/>
    <w:rsid w:val="00720190"/>
    <w:rsid w:val="0079523D"/>
    <w:rsid w:val="00852088"/>
    <w:rsid w:val="00BA6F76"/>
    <w:rsid w:val="00D65601"/>
    <w:rsid w:val="00E2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DA"/>
  </w:style>
  <w:style w:type="paragraph" w:styleId="2">
    <w:name w:val="heading 2"/>
    <w:basedOn w:val="a"/>
    <w:link w:val="20"/>
    <w:uiPriority w:val="9"/>
    <w:qFormat/>
    <w:rsid w:val="00795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tradaschool.ucoz.com/" TargetMode="External"/><Relationship Id="rId4" Type="http://schemas.openxmlformats.org/officeDocument/2006/relationships/hyperlink" Target="http://otradaschool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14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Otrada</dc:creator>
  <cp:keywords/>
  <dc:description/>
  <cp:lastModifiedBy>DETSAD</cp:lastModifiedBy>
  <cp:revision>4</cp:revision>
  <dcterms:created xsi:type="dcterms:W3CDTF">2020-09-14T08:45:00Z</dcterms:created>
  <dcterms:modified xsi:type="dcterms:W3CDTF">2021-11-09T09:03:00Z</dcterms:modified>
</cp:coreProperties>
</file>