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B3" w:rsidRDefault="00721E99" w:rsidP="006F2BE4">
      <w:pPr>
        <w:pStyle w:val="a3"/>
        <w:ind w:left="100" w:firstLine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10300" cy="8521793"/>
            <wp:effectExtent l="19050" t="0" r="0" b="0"/>
            <wp:docPr id="1" name="Рисунок 1" descr="F:\родительское просвщ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одительское просвщ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2BE4">
        <w:rPr>
          <w:sz w:val="32"/>
          <w:szCs w:val="32"/>
        </w:rPr>
        <w:t>МБОУ «</w:t>
      </w:r>
      <w:proofErr w:type="spellStart"/>
      <w:r w:rsidR="006F2BE4">
        <w:rPr>
          <w:sz w:val="32"/>
          <w:szCs w:val="32"/>
        </w:rPr>
        <w:t>Отрадинская</w:t>
      </w:r>
      <w:proofErr w:type="spellEnd"/>
      <w:r w:rsidR="006F2BE4">
        <w:rPr>
          <w:sz w:val="32"/>
          <w:szCs w:val="32"/>
        </w:rPr>
        <w:t xml:space="preserve"> средняя общеобразовательная школа»</w:t>
      </w:r>
    </w:p>
    <w:p w:rsidR="006F2BE4" w:rsidRPr="006F2BE4" w:rsidRDefault="006F2BE4" w:rsidP="006F2BE4">
      <w:pPr>
        <w:pStyle w:val="a3"/>
        <w:ind w:left="100" w:firstLine="0"/>
        <w:jc w:val="center"/>
        <w:rPr>
          <w:sz w:val="32"/>
          <w:szCs w:val="32"/>
        </w:rPr>
      </w:pPr>
      <w:r>
        <w:rPr>
          <w:sz w:val="32"/>
          <w:szCs w:val="32"/>
        </w:rPr>
        <w:t>структурное подразделение «</w:t>
      </w:r>
      <w:proofErr w:type="spellStart"/>
      <w:r>
        <w:rPr>
          <w:sz w:val="32"/>
          <w:szCs w:val="32"/>
        </w:rPr>
        <w:t>Отрадинский</w:t>
      </w:r>
      <w:proofErr w:type="spellEnd"/>
      <w:r>
        <w:rPr>
          <w:sz w:val="32"/>
          <w:szCs w:val="32"/>
        </w:rPr>
        <w:t xml:space="preserve"> детский сад»</w:t>
      </w:r>
    </w:p>
    <w:p w:rsidR="00412BB3" w:rsidRDefault="00412BB3">
      <w:pPr>
        <w:rPr>
          <w:sz w:val="20"/>
        </w:rPr>
      </w:pPr>
    </w:p>
    <w:p w:rsidR="006F2BE4" w:rsidRDefault="006F2BE4">
      <w:pPr>
        <w:rPr>
          <w:sz w:val="20"/>
        </w:rPr>
      </w:pPr>
    </w:p>
    <w:p w:rsidR="006F2BE4" w:rsidRDefault="006F2BE4" w:rsidP="006F2BE4">
      <w:pPr>
        <w:rPr>
          <w:sz w:val="20"/>
        </w:rPr>
      </w:pPr>
    </w:p>
    <w:p w:rsidR="006F2BE4" w:rsidRDefault="006F2BE4" w:rsidP="006F2BE4">
      <w:pPr>
        <w:rPr>
          <w:sz w:val="28"/>
          <w:szCs w:val="28"/>
        </w:rPr>
      </w:pPr>
      <w:r>
        <w:rPr>
          <w:sz w:val="28"/>
          <w:szCs w:val="28"/>
        </w:rPr>
        <w:t>Принято                                                                                  Утверждено</w:t>
      </w:r>
    </w:p>
    <w:p w:rsidR="006F2BE4" w:rsidRDefault="006F2BE4" w:rsidP="006F2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педагогическом совете                                                 Директор школы:</w:t>
      </w:r>
    </w:p>
    <w:p w:rsidR="006F2BE4" w:rsidRDefault="006F2BE4" w:rsidP="006F2BE4">
      <w:pPr>
        <w:rPr>
          <w:sz w:val="28"/>
          <w:szCs w:val="28"/>
        </w:rPr>
      </w:pPr>
      <w:r>
        <w:rPr>
          <w:sz w:val="28"/>
          <w:szCs w:val="28"/>
        </w:rPr>
        <w:t>Протокол №2 от «_</w:t>
      </w:r>
      <w:r w:rsidR="00357848">
        <w:rPr>
          <w:sz w:val="28"/>
          <w:szCs w:val="28"/>
        </w:rPr>
        <w:t>01»_12_</w:t>
      </w:r>
      <w:r>
        <w:rPr>
          <w:sz w:val="28"/>
          <w:szCs w:val="28"/>
        </w:rPr>
        <w:t>___2022 г.                   _______________/О.Д.Стёпкин/</w:t>
      </w: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jc w:val="center"/>
        <w:rPr>
          <w:sz w:val="48"/>
          <w:szCs w:val="48"/>
        </w:rPr>
      </w:pPr>
      <w:r>
        <w:rPr>
          <w:sz w:val="48"/>
          <w:szCs w:val="48"/>
        </w:rPr>
        <w:t>ПРОГРАММА</w:t>
      </w:r>
    </w:p>
    <w:p w:rsidR="006F2BE4" w:rsidRDefault="006F2BE4" w:rsidP="006F2BE4">
      <w:pPr>
        <w:jc w:val="center"/>
        <w:rPr>
          <w:sz w:val="48"/>
          <w:szCs w:val="48"/>
        </w:rPr>
      </w:pPr>
      <w:r>
        <w:rPr>
          <w:sz w:val="48"/>
          <w:szCs w:val="48"/>
        </w:rPr>
        <w:t>РОДИТЕЛЬСКОГО ПРОСВЕЩЕНИЯ</w:t>
      </w:r>
    </w:p>
    <w:p w:rsidR="006F2BE4" w:rsidRDefault="006F2BE4" w:rsidP="006F2BE4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2022-2023 учебный год</w:t>
      </w: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jc w:val="center"/>
        <w:rPr>
          <w:sz w:val="48"/>
          <w:szCs w:val="48"/>
        </w:rPr>
      </w:pPr>
    </w:p>
    <w:p w:rsidR="006F2BE4" w:rsidRPr="006F2BE4" w:rsidRDefault="006F2BE4" w:rsidP="006F2BE4">
      <w:pPr>
        <w:jc w:val="center"/>
        <w:rPr>
          <w:sz w:val="48"/>
          <w:szCs w:val="4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Default="006F2BE4" w:rsidP="006F2BE4">
      <w:pPr>
        <w:rPr>
          <w:sz w:val="28"/>
          <w:szCs w:val="28"/>
        </w:rPr>
      </w:pPr>
    </w:p>
    <w:p w:rsidR="006F2BE4" w:rsidRPr="006F2BE4" w:rsidRDefault="006F2BE4" w:rsidP="006F2BE4">
      <w:pPr>
        <w:rPr>
          <w:sz w:val="28"/>
          <w:szCs w:val="28"/>
        </w:rPr>
        <w:sectPr w:rsidR="006F2BE4" w:rsidRPr="006F2BE4">
          <w:type w:val="continuous"/>
          <w:pgSz w:w="11920" w:h="16850"/>
          <w:pgMar w:top="1120" w:right="640" w:bottom="280" w:left="1500" w:header="720" w:footer="720" w:gutter="0"/>
          <w:cols w:space="720"/>
        </w:sectPr>
      </w:pPr>
    </w:p>
    <w:p w:rsidR="00412BB3" w:rsidRDefault="00305B28">
      <w:pPr>
        <w:pStyle w:val="Heading1"/>
        <w:spacing w:before="70"/>
        <w:ind w:left="3563" w:right="3569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12BB3" w:rsidRDefault="00412BB3">
      <w:pPr>
        <w:pStyle w:val="a3"/>
        <w:spacing w:before="7"/>
        <w:ind w:left="0" w:firstLine="0"/>
        <w:rPr>
          <w:b/>
          <w:sz w:val="27"/>
        </w:rPr>
      </w:pPr>
    </w:p>
    <w:p w:rsidR="00412BB3" w:rsidRDefault="00305B28">
      <w:pPr>
        <w:pStyle w:val="a3"/>
        <w:ind w:left="485" w:right="194" w:firstLine="424"/>
        <w:jc w:val="both"/>
      </w:pPr>
      <w:r>
        <w:t>Качество семейного воспитания, расширение воспитательных возможностей семьи,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диктуется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 образования.</w:t>
      </w:r>
    </w:p>
    <w:p w:rsidR="00412BB3" w:rsidRDefault="00412BB3">
      <w:pPr>
        <w:pStyle w:val="a3"/>
        <w:spacing w:before="2"/>
        <w:ind w:left="0" w:firstLine="0"/>
      </w:pPr>
    </w:p>
    <w:p w:rsidR="00412BB3" w:rsidRDefault="00305B28">
      <w:pPr>
        <w:pStyle w:val="a3"/>
        <w:ind w:left="485" w:right="200" w:firstLine="424"/>
        <w:jc w:val="both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"трудных",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психотехнические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 детей,</w:t>
      </w:r>
      <w:r>
        <w:rPr>
          <w:spacing w:val="-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3"/>
        </w:rPr>
        <w:t xml:space="preserve"> </w:t>
      </w:r>
      <w:r>
        <w:t>воспитанников.</w:t>
      </w:r>
    </w:p>
    <w:p w:rsidR="00412BB3" w:rsidRDefault="00412BB3">
      <w:pPr>
        <w:pStyle w:val="a3"/>
        <w:spacing w:before="6"/>
        <w:ind w:left="0" w:firstLine="0"/>
      </w:pPr>
    </w:p>
    <w:p w:rsidR="00412BB3" w:rsidRDefault="00305B28">
      <w:pPr>
        <w:pStyle w:val="a3"/>
        <w:spacing w:line="276" w:lineRule="auto"/>
        <w:ind w:left="204" w:right="204" w:firstLine="0"/>
        <w:jc w:val="both"/>
      </w:pP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образом</w:t>
      </w:r>
      <w:r>
        <w:t>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(обучению)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обусловлены рядом</w:t>
      </w:r>
      <w:r>
        <w:rPr>
          <w:spacing w:val="-1"/>
        </w:rPr>
        <w:t xml:space="preserve"> </w:t>
      </w:r>
      <w:r>
        <w:t>причин: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2"/>
        </w:tabs>
        <w:spacing w:before="205" w:line="273" w:lineRule="auto"/>
        <w:ind w:left="921" w:right="196" w:hanging="360"/>
        <w:jc w:val="both"/>
        <w:rPr>
          <w:sz w:val="24"/>
        </w:rPr>
      </w:pPr>
      <w:r>
        <w:tab/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 семьи и ДОО в процессе формирования ценностных ориентиров 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2"/>
        </w:tabs>
        <w:spacing w:before="5" w:line="268" w:lineRule="auto"/>
        <w:ind w:left="921" w:right="204" w:hanging="360"/>
        <w:jc w:val="both"/>
        <w:rPr>
          <w:sz w:val="24"/>
        </w:rPr>
      </w:pPr>
      <w:r>
        <w:rPr>
          <w:sz w:val="24"/>
        </w:rPr>
        <w:t>инновационным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 нового столетия;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5"/>
        </w:tabs>
        <w:spacing w:before="7" w:line="268" w:lineRule="auto"/>
        <w:ind w:left="921" w:right="207" w:hanging="360"/>
        <w:jc w:val="both"/>
        <w:rPr>
          <w:sz w:val="24"/>
        </w:rPr>
      </w:pPr>
      <w:r>
        <w:tab/>
      </w:r>
      <w:r>
        <w:rPr>
          <w:sz w:val="24"/>
        </w:rPr>
        <w:t>открытостью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обществу, прошлому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опыту, инновациям.</w:t>
      </w:r>
    </w:p>
    <w:p w:rsidR="00412BB3" w:rsidRDefault="00305B28">
      <w:pPr>
        <w:pStyle w:val="a3"/>
        <w:spacing w:before="207" w:line="276" w:lineRule="auto"/>
        <w:ind w:left="204" w:right="200" w:firstLine="0"/>
        <w:jc w:val="both"/>
      </w:pPr>
      <w:r>
        <w:t>Современная ситуация в сфере воспитания требует создания новой, более эффективной</w:t>
      </w:r>
      <w:r>
        <w:rPr>
          <w:spacing w:val="1"/>
        </w:rPr>
        <w:t xml:space="preserve"> </w:t>
      </w:r>
      <w:r>
        <w:t>системы социально-педагогического сопровождения семьи, построения новых отношений</w:t>
      </w:r>
      <w:r>
        <w:rPr>
          <w:spacing w:val="1"/>
        </w:rPr>
        <w:t xml:space="preserve"> </w:t>
      </w:r>
      <w:r>
        <w:t>между институтом семьи и образовательной организацией. Организация такого 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родительским сообществом. А для этого необходима соответствующая система условий,</w:t>
      </w:r>
      <w:r>
        <w:rPr>
          <w:spacing w:val="1"/>
        </w:rPr>
        <w:t xml:space="preserve"> </w:t>
      </w:r>
      <w:r>
        <w:t>стимулирующая родителей к собственному педагогическому образованию, повышению</w:t>
      </w:r>
      <w:r>
        <w:rPr>
          <w:spacing w:val="1"/>
        </w:rPr>
        <w:t xml:space="preserve"> </w:t>
      </w:r>
      <w:r>
        <w:t>педагогической культуры, связанной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199"/>
        <w:ind w:left="982" w:hanging="421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8" w:lineRule="auto"/>
        <w:ind w:left="921" w:right="650" w:hanging="360"/>
        <w:rPr>
          <w:sz w:val="24"/>
        </w:rPr>
      </w:pPr>
      <w:r>
        <w:rPr>
          <w:sz w:val="24"/>
        </w:rPr>
        <w:t>со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9" w:line="268" w:lineRule="auto"/>
        <w:ind w:left="921" w:right="772" w:hanging="360"/>
        <w:rPr>
          <w:sz w:val="24"/>
        </w:rPr>
      </w:pPr>
      <w:r>
        <w:tab/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2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просвещения.</w:t>
      </w:r>
    </w:p>
    <w:p w:rsidR="00412BB3" w:rsidRDefault="00305B28">
      <w:pPr>
        <w:pStyle w:val="Heading1"/>
        <w:spacing w:before="214" w:line="268" w:lineRule="auto"/>
        <w:ind w:right="204"/>
        <w:jc w:val="both"/>
        <w:rPr>
          <w:b w:val="0"/>
        </w:rPr>
      </w:pPr>
      <w:r>
        <w:t>Педагогическое</w:t>
      </w:r>
      <w:r>
        <w:rPr>
          <w:spacing w:val="1"/>
        </w:rPr>
        <w:t xml:space="preserve"> </w:t>
      </w:r>
      <w:r>
        <w:t>(образовательное)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rPr>
          <w:b w:val="0"/>
        </w:rPr>
        <w:t>понимается нами как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212" w:line="268" w:lineRule="auto"/>
        <w:ind w:left="921" w:right="237" w:hanging="360"/>
        <w:rPr>
          <w:sz w:val="24"/>
        </w:rPr>
      </w:pPr>
      <w:r>
        <w:tab/>
      </w:r>
      <w:r>
        <w:rPr>
          <w:sz w:val="24"/>
        </w:rPr>
        <w:t>система,</w:t>
      </w:r>
      <w:r>
        <w:rPr>
          <w:spacing w:val="5"/>
          <w:sz w:val="24"/>
        </w:rPr>
        <w:t xml:space="preserve"> </w:t>
      </w:r>
      <w:r>
        <w:rPr>
          <w:sz w:val="24"/>
        </w:rPr>
        <w:t>предоставляющая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ориентационное</w:t>
      </w:r>
      <w:r>
        <w:rPr>
          <w:spacing w:val="5"/>
          <w:sz w:val="24"/>
        </w:rPr>
        <w:t xml:space="preserve"> </w:t>
      </w:r>
      <w:r>
        <w:rPr>
          <w:sz w:val="24"/>
        </w:rPr>
        <w:t>поле,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412BB3" w:rsidRDefault="00412BB3">
      <w:pPr>
        <w:spacing w:line="268" w:lineRule="auto"/>
        <w:rPr>
          <w:sz w:val="24"/>
        </w:rPr>
        <w:sectPr w:rsidR="00412BB3">
          <w:pgSz w:w="11920" w:h="16850"/>
          <w:pgMar w:top="1560" w:right="640" w:bottom="280" w:left="1500" w:header="720" w:footer="720" w:gutter="0"/>
          <w:cols w:space="720"/>
        </w:sectPr>
      </w:pPr>
    </w:p>
    <w:p w:rsidR="00412BB3" w:rsidRDefault="00305B28">
      <w:pPr>
        <w:pStyle w:val="a4"/>
        <w:numPr>
          <w:ilvl w:val="0"/>
          <w:numId w:val="1"/>
        </w:numPr>
        <w:tabs>
          <w:tab w:val="left" w:pos="985"/>
        </w:tabs>
        <w:spacing w:before="89" w:line="273" w:lineRule="auto"/>
        <w:ind w:left="921" w:right="202" w:hanging="360"/>
        <w:jc w:val="both"/>
        <w:rPr>
          <w:sz w:val="24"/>
        </w:rPr>
      </w:pPr>
      <w:r>
        <w:lastRenderedPageBreak/>
        <w:tab/>
      </w:r>
      <w:r>
        <w:rPr>
          <w:sz w:val="24"/>
        </w:rPr>
        <w:t>особый способ деятельности по оказанию педагогической помощи родителям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решении проблем воспитания детей в семье, в преодолении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5"/>
        </w:tabs>
        <w:spacing w:before="5" w:line="268" w:lineRule="auto"/>
        <w:ind w:left="921" w:right="219" w:hanging="360"/>
        <w:jc w:val="both"/>
        <w:rPr>
          <w:sz w:val="24"/>
        </w:rPr>
      </w:pPr>
      <w:r>
        <w:tab/>
      </w:r>
      <w:r>
        <w:rPr>
          <w:sz w:val="24"/>
        </w:rPr>
        <w:t>процесс совместного с родителями определения их целей, возможностей и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желаемых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 собственных детей.</w:t>
      </w:r>
    </w:p>
    <w:p w:rsidR="00412BB3" w:rsidRDefault="00305B28">
      <w:pPr>
        <w:pStyle w:val="Heading1"/>
        <w:spacing w:before="207"/>
        <w:ind w:left="912"/>
      </w:pPr>
      <w:r>
        <w:t>Нормативно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правовая</w:t>
      </w:r>
      <w:r>
        <w:rPr>
          <w:spacing w:val="-5"/>
        </w:rPr>
        <w:t xml:space="preserve"> </w:t>
      </w:r>
      <w:r>
        <w:t>база: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8" w:lineRule="auto"/>
        <w:ind w:left="921" w:right="341" w:hanging="360"/>
        <w:rPr>
          <w:sz w:val="24"/>
        </w:rPr>
      </w:pPr>
      <w:r>
        <w:rPr>
          <w:sz w:val="24"/>
        </w:rPr>
        <w:t>Федеральный закон от 29 декабря 2012 г. N 273-ФЗ "Об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 от</w:t>
      </w:r>
      <w:r>
        <w:rPr>
          <w:spacing w:val="1"/>
          <w:sz w:val="24"/>
        </w:rPr>
        <w:t xml:space="preserve"> </w:t>
      </w:r>
      <w:r>
        <w:rPr>
          <w:sz w:val="24"/>
        </w:rPr>
        <w:t>25 ноября</w:t>
      </w:r>
      <w:r>
        <w:rPr>
          <w:spacing w:val="-3"/>
          <w:sz w:val="24"/>
        </w:rPr>
        <w:t xml:space="preserve"> </w:t>
      </w:r>
      <w:r>
        <w:rPr>
          <w:sz w:val="24"/>
        </w:rPr>
        <w:t>2013 г.);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5" w:line="268" w:lineRule="auto"/>
        <w:ind w:left="921" w:right="581" w:hanging="360"/>
        <w:rPr>
          <w:sz w:val="24"/>
        </w:rPr>
      </w:pPr>
      <w:r>
        <w:rPr>
          <w:sz w:val="24"/>
        </w:rPr>
        <w:t>Приказ Министерства образования и науки РФ от 17 октября 2013 г. N 1155 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</w:p>
    <w:p w:rsidR="00412BB3" w:rsidRDefault="00305B28">
      <w:pPr>
        <w:pStyle w:val="a3"/>
        <w:spacing w:before="10"/>
        <w:ind w:firstLine="0"/>
      </w:pPr>
      <w:r>
        <w:t>дошкольного</w:t>
      </w:r>
      <w:r>
        <w:rPr>
          <w:spacing w:val="-6"/>
        </w:rPr>
        <w:t xml:space="preserve"> </w:t>
      </w:r>
      <w:r>
        <w:t>образования";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8" w:lineRule="auto"/>
        <w:ind w:left="981" w:right="3741"/>
        <w:rPr>
          <w:sz w:val="24"/>
        </w:rPr>
      </w:pPr>
      <w:r>
        <w:rPr>
          <w:sz w:val="24"/>
        </w:rPr>
        <w:t>Семейный кодекс РФ от 29.12.1995 г. № 223 – ФЗ</w:t>
      </w:r>
      <w:r>
        <w:rPr>
          <w:spacing w:val="-57"/>
          <w:sz w:val="24"/>
        </w:rPr>
        <w:t xml:space="preserve"> </w:t>
      </w:r>
      <w:r>
        <w:rPr>
          <w:sz w:val="24"/>
        </w:rPr>
        <w:t>(ред.</w:t>
      </w:r>
      <w:r>
        <w:rPr>
          <w:spacing w:val="-1"/>
          <w:sz w:val="24"/>
        </w:rPr>
        <w:t xml:space="preserve"> </w:t>
      </w:r>
      <w:r>
        <w:rPr>
          <w:sz w:val="24"/>
        </w:rPr>
        <w:t>от 25.11.2013 г.);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7"/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412BB3" w:rsidRDefault="00412BB3">
      <w:pPr>
        <w:pStyle w:val="a3"/>
        <w:spacing w:before="1"/>
        <w:ind w:left="0" w:firstLine="0"/>
        <w:rPr>
          <w:sz w:val="31"/>
        </w:rPr>
      </w:pPr>
    </w:p>
    <w:p w:rsidR="00412BB3" w:rsidRDefault="00305B28">
      <w:pPr>
        <w:pStyle w:val="Heading1"/>
        <w:ind w:left="264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412BB3" w:rsidRDefault="00412BB3">
      <w:pPr>
        <w:pStyle w:val="a3"/>
        <w:ind w:left="0" w:firstLine="0"/>
        <w:rPr>
          <w:b/>
        </w:rPr>
      </w:pPr>
    </w:p>
    <w:p w:rsidR="00412BB3" w:rsidRDefault="00305B28">
      <w:pPr>
        <w:pStyle w:val="a3"/>
        <w:ind w:left="485" w:firstLine="0"/>
      </w:pPr>
      <w:r>
        <w:rPr>
          <w:b/>
        </w:rPr>
        <w:t>Цель</w:t>
      </w:r>
      <w:r>
        <w:t>: повышение психологического и педагогического потенциала родителей,</w:t>
      </w:r>
      <w:r>
        <w:rPr>
          <w:spacing w:val="1"/>
        </w:rPr>
        <w:t xml:space="preserve"> </w:t>
      </w:r>
      <w:r>
        <w:t>совершенствование приемов семейного воспитания путем создания ситуации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дошкольного обучения и</w:t>
      </w:r>
      <w:r>
        <w:rPr>
          <w:spacing w:val="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</w:p>
    <w:p w:rsidR="00412BB3" w:rsidRDefault="00412BB3">
      <w:pPr>
        <w:pStyle w:val="a3"/>
        <w:spacing w:before="7"/>
        <w:ind w:left="0" w:firstLine="0"/>
      </w:pPr>
    </w:p>
    <w:p w:rsidR="00412BB3" w:rsidRDefault="00305B28">
      <w:pPr>
        <w:pStyle w:val="Heading1"/>
      </w:pPr>
      <w:r>
        <w:t>Задачи: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5" w:line="237" w:lineRule="auto"/>
        <w:ind w:left="921" w:right="419" w:hanging="360"/>
        <w:rPr>
          <w:sz w:val="24"/>
        </w:rPr>
      </w:pPr>
      <w:r>
        <w:rPr>
          <w:sz w:val="24"/>
        </w:rPr>
        <w:t>Познакомить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7" w:line="235" w:lineRule="auto"/>
        <w:ind w:left="921" w:right="435" w:hanging="360"/>
        <w:rPr>
          <w:sz w:val="24"/>
        </w:rPr>
      </w:pPr>
      <w:r>
        <w:tab/>
      </w:r>
      <w:r>
        <w:rPr>
          <w:sz w:val="24"/>
        </w:rPr>
        <w:t>Обеспечить единство воспитательных воздействий дошкольной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семьи.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3" w:line="237" w:lineRule="auto"/>
        <w:ind w:left="921" w:right="223" w:hanging="360"/>
        <w:rPr>
          <w:sz w:val="24"/>
        </w:rPr>
      </w:pPr>
      <w:r>
        <w:rPr>
          <w:sz w:val="24"/>
        </w:rPr>
        <w:t>Оказать помощь родителям (законным представителям) в воспитании детей,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</w:p>
    <w:p w:rsidR="00412BB3" w:rsidRDefault="00305B28">
      <w:pPr>
        <w:pStyle w:val="a3"/>
        <w:spacing w:line="274" w:lineRule="exact"/>
        <w:ind w:firstLine="0"/>
      </w:pPr>
      <w:r>
        <w:t>индивидуальных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"/>
        <w:ind w:hanging="361"/>
        <w:rPr>
          <w:sz w:val="24"/>
        </w:rPr>
      </w:pPr>
      <w:r>
        <w:rPr>
          <w:sz w:val="24"/>
        </w:rPr>
        <w:t>Привлечь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2BB3" w:rsidRDefault="00412BB3">
      <w:pPr>
        <w:pStyle w:val="a3"/>
        <w:spacing w:before="10"/>
        <w:ind w:left="0" w:firstLine="0"/>
        <w:rPr>
          <w:sz w:val="27"/>
        </w:rPr>
      </w:pPr>
    </w:p>
    <w:p w:rsidR="00412BB3" w:rsidRDefault="00305B28">
      <w:pPr>
        <w:pStyle w:val="Heading1"/>
        <w:spacing w:before="1"/>
        <w:ind w:left="741"/>
      </w:pPr>
      <w:r>
        <w:t>Принципы: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38" w:line="268" w:lineRule="auto"/>
        <w:ind w:left="921" w:right="259" w:hanging="360"/>
        <w:rPr>
          <w:sz w:val="24"/>
        </w:rPr>
      </w:pPr>
      <w:r>
        <w:rPr>
          <w:sz w:val="24"/>
        </w:rPr>
        <w:t>первоочередного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9" w:line="271" w:lineRule="auto"/>
        <w:ind w:left="921" w:right="454" w:hanging="360"/>
        <w:rPr>
          <w:sz w:val="24"/>
        </w:rPr>
      </w:pPr>
      <w:r>
        <w:rPr>
          <w:spacing w:val="-4"/>
          <w:sz w:val="24"/>
        </w:rPr>
        <w:t>достоверности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информации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(сообщаемая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опираться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научные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 xml:space="preserve">(медицинские, психологические, </w:t>
      </w:r>
      <w:r>
        <w:rPr>
          <w:spacing w:val="-4"/>
          <w:sz w:val="24"/>
        </w:rPr>
        <w:t>педагогические, физиологические, юридические 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  <w:r>
        <w:rPr>
          <w:spacing w:val="-14"/>
          <w:sz w:val="24"/>
        </w:rPr>
        <w:t xml:space="preserve"> </w:t>
      </w:r>
      <w:r>
        <w:rPr>
          <w:sz w:val="24"/>
        </w:rPr>
        <w:t>факты);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7" w:line="273" w:lineRule="auto"/>
        <w:ind w:left="921" w:right="336" w:hanging="360"/>
        <w:rPr>
          <w:sz w:val="24"/>
        </w:rPr>
      </w:pPr>
      <w:r>
        <w:tab/>
      </w:r>
      <w:proofErr w:type="spellStart"/>
      <w:r>
        <w:rPr>
          <w:sz w:val="24"/>
        </w:rPr>
        <w:t>практикоориентированности</w:t>
      </w:r>
      <w:proofErr w:type="spellEnd"/>
      <w:r>
        <w:rPr>
          <w:sz w:val="24"/>
        </w:rPr>
        <w:t xml:space="preserve"> информации (информация, рекомендованная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родителям, должна быть </w:t>
      </w:r>
      <w:proofErr w:type="spellStart"/>
      <w:r>
        <w:rPr>
          <w:sz w:val="24"/>
        </w:rPr>
        <w:t>практикоориентированной</w:t>
      </w:r>
      <w:proofErr w:type="spellEnd"/>
      <w:r>
        <w:rPr>
          <w:sz w:val="24"/>
        </w:rPr>
        <w:t>, доступной для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2"/>
        </w:tabs>
        <w:spacing w:before="5" w:line="273" w:lineRule="auto"/>
        <w:ind w:left="921" w:right="538" w:hanging="360"/>
        <w:jc w:val="both"/>
        <w:rPr>
          <w:sz w:val="24"/>
        </w:rPr>
      </w:pPr>
      <w:r>
        <w:rPr>
          <w:sz w:val="24"/>
        </w:rPr>
        <w:t>взаимного сотрудничества и взаимоуважения (доверительные взаимоотношения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 с родителями воспитанников, а также конструктивный поиск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 детей);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5"/>
        </w:tabs>
        <w:spacing w:before="6" w:line="268" w:lineRule="auto"/>
        <w:ind w:left="921" w:right="2392" w:hanging="360"/>
        <w:jc w:val="both"/>
        <w:rPr>
          <w:sz w:val="24"/>
        </w:rPr>
      </w:pPr>
      <w:r>
        <w:tab/>
      </w:r>
      <w:r>
        <w:rPr>
          <w:sz w:val="24"/>
        </w:rPr>
        <w:t>развития (личности, системы отношений личности,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жизнедеятельности);</w:t>
      </w:r>
    </w:p>
    <w:p w:rsidR="00412BB3" w:rsidRDefault="00412BB3">
      <w:pPr>
        <w:spacing w:line="268" w:lineRule="auto"/>
        <w:jc w:val="both"/>
        <w:rPr>
          <w:sz w:val="24"/>
        </w:rPr>
        <w:sectPr w:rsidR="00412BB3">
          <w:pgSz w:w="11920" w:h="16850"/>
          <w:pgMar w:top="1020" w:right="640" w:bottom="280" w:left="1500" w:header="720" w:footer="720" w:gutter="0"/>
          <w:cols w:space="720"/>
        </w:sectPr>
      </w:pP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86"/>
        <w:ind w:hanging="361"/>
        <w:rPr>
          <w:sz w:val="24"/>
        </w:rPr>
      </w:pPr>
      <w:proofErr w:type="spellStart"/>
      <w:r>
        <w:rPr>
          <w:sz w:val="24"/>
        </w:rPr>
        <w:lastRenderedPageBreak/>
        <w:t>гуманизации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2"/>
        <w:ind w:hanging="361"/>
        <w:rPr>
          <w:sz w:val="24"/>
        </w:rPr>
      </w:pPr>
      <w:r>
        <w:rPr>
          <w:sz w:val="24"/>
        </w:rPr>
        <w:t>системности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38"/>
        <w:ind w:hanging="361"/>
        <w:rPr>
          <w:sz w:val="24"/>
        </w:rPr>
      </w:pP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z w:val="24"/>
        </w:rPr>
        <w:t>ребёнка;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2"/>
        <w:ind w:hanging="361"/>
        <w:rPr>
          <w:sz w:val="24"/>
        </w:rPr>
      </w:pP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412BB3" w:rsidRDefault="00412BB3">
      <w:pPr>
        <w:pStyle w:val="a3"/>
        <w:spacing w:before="3"/>
        <w:ind w:left="0" w:firstLine="0"/>
        <w:rPr>
          <w:sz w:val="27"/>
        </w:rPr>
      </w:pPr>
    </w:p>
    <w:p w:rsidR="00412BB3" w:rsidRDefault="00305B28">
      <w:pPr>
        <w:pStyle w:val="Heading1"/>
        <w:ind w:left="921"/>
      </w:pPr>
      <w:r>
        <w:t>Оценка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12BB3" w:rsidRDefault="00305B28">
      <w:pPr>
        <w:pStyle w:val="a3"/>
        <w:tabs>
          <w:tab w:val="left" w:pos="5403"/>
        </w:tabs>
        <w:spacing w:before="2" w:line="276" w:lineRule="auto"/>
        <w:ind w:left="204" w:right="502" w:firstLine="0"/>
      </w:pPr>
      <w:r>
        <w:t>Оценка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tab/>
        <w:t>осуществляется на основе оценочных</w:t>
      </w:r>
      <w:r>
        <w:rPr>
          <w:spacing w:val="-57"/>
        </w:rPr>
        <w:t xml:space="preserve"> </w:t>
      </w:r>
      <w:r>
        <w:t>показателей – 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качественных.</w:t>
      </w:r>
    </w:p>
    <w:p w:rsidR="00412BB3" w:rsidRDefault="00305B28">
      <w:pPr>
        <w:pStyle w:val="a3"/>
        <w:spacing w:before="2"/>
        <w:ind w:firstLine="0"/>
      </w:pPr>
      <w:r>
        <w:rPr>
          <w:u w:val="single"/>
        </w:rPr>
        <w:t>Количественные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показатели: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43" w:line="266" w:lineRule="auto"/>
        <w:ind w:left="921" w:right="377" w:hanging="360"/>
        <w:rPr>
          <w:sz w:val="24"/>
        </w:rPr>
      </w:pPr>
      <w:r>
        <w:rPr>
          <w:sz w:val="24"/>
        </w:rPr>
        <w:t>количество родителей, заинтересованных вопросами развития и воспитания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15" w:line="268" w:lineRule="auto"/>
        <w:ind w:left="921" w:right="739" w:hanging="360"/>
        <w:rPr>
          <w:sz w:val="24"/>
        </w:rPr>
      </w:pPr>
      <w:r>
        <w:tab/>
      </w:r>
      <w:r>
        <w:rPr>
          <w:sz w:val="24"/>
        </w:rPr>
        <w:t>количество проведенных массовых мероприятий, общественно-значимых дел,</w:t>
      </w:r>
      <w:r>
        <w:rPr>
          <w:spacing w:val="-57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8" w:line="268" w:lineRule="auto"/>
        <w:ind w:left="921" w:right="1750" w:hanging="360"/>
        <w:rPr>
          <w:sz w:val="24"/>
        </w:rPr>
      </w:pPr>
      <w:r>
        <w:tab/>
      </w:r>
      <w:r>
        <w:rPr>
          <w:sz w:val="24"/>
        </w:rPr>
        <w:t>количество изданных методических электронных пособий семейной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412BB3" w:rsidRDefault="00305B28">
      <w:pPr>
        <w:pStyle w:val="a3"/>
        <w:spacing w:before="7"/>
        <w:ind w:firstLine="0"/>
      </w:pPr>
      <w:r>
        <w:rPr>
          <w:u w:val="single"/>
        </w:rPr>
        <w:t>Качественные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показатели: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41"/>
        <w:ind w:left="982" w:hanging="421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39"/>
        <w:ind w:left="982" w:hanging="421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45" w:line="273" w:lineRule="auto"/>
        <w:ind w:left="921" w:right="950" w:hanging="360"/>
        <w:rPr>
          <w:sz w:val="24"/>
        </w:rPr>
      </w:pPr>
      <w:r>
        <w:tab/>
      </w:r>
      <w:r>
        <w:rPr>
          <w:sz w:val="24"/>
        </w:rPr>
        <w:t>создание открытой социально-педагогической системы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стремящейся к диалогу, межличностному общению, широкому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общественностью;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2" w:line="268" w:lineRule="auto"/>
        <w:ind w:left="921" w:right="233" w:hanging="360"/>
        <w:rPr>
          <w:sz w:val="24"/>
        </w:rPr>
      </w:pPr>
      <w:r>
        <w:tab/>
      </w:r>
      <w:r>
        <w:rPr>
          <w:sz w:val="24"/>
        </w:rPr>
        <w:t>научное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программно-методическое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 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5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дошкольника;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81"/>
          <w:tab w:val="left" w:pos="982"/>
        </w:tabs>
        <w:spacing w:before="40" w:line="268" w:lineRule="auto"/>
        <w:ind w:left="921" w:right="240" w:hanging="360"/>
        <w:rPr>
          <w:sz w:val="24"/>
        </w:rPr>
      </w:pPr>
      <w:r>
        <w:tab/>
      </w:r>
      <w:r>
        <w:rPr>
          <w:sz w:val="24"/>
        </w:rPr>
        <w:t>вовлечение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духовному, нравственному,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трудовому,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 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412BB3" w:rsidRDefault="00412BB3">
      <w:pPr>
        <w:pStyle w:val="a3"/>
        <w:spacing w:before="1"/>
        <w:ind w:left="0" w:firstLine="0"/>
        <w:rPr>
          <w:sz w:val="25"/>
        </w:rPr>
      </w:pPr>
    </w:p>
    <w:p w:rsidR="00412BB3" w:rsidRDefault="00305B28">
      <w:pPr>
        <w:pStyle w:val="Heading1"/>
      </w:pPr>
      <w:r>
        <w:t>Формы</w:t>
      </w:r>
      <w:r>
        <w:rPr>
          <w:spacing w:val="-10"/>
        </w:rPr>
        <w:t xml:space="preserve"> </w:t>
      </w:r>
      <w:r>
        <w:t>родительского</w:t>
      </w:r>
      <w:r>
        <w:rPr>
          <w:spacing w:val="-8"/>
        </w:rPr>
        <w:t xml:space="preserve"> </w:t>
      </w:r>
      <w:r>
        <w:t>просвещения.</w:t>
      </w:r>
    </w:p>
    <w:p w:rsidR="00412BB3" w:rsidRDefault="00412BB3">
      <w:pPr>
        <w:pStyle w:val="a3"/>
        <w:spacing w:before="6"/>
        <w:ind w:left="0" w:firstLine="0"/>
        <w:rPr>
          <w:b/>
          <w:sz w:val="22"/>
        </w:rPr>
      </w:pP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7" w:lineRule="exact"/>
        <w:ind w:hanging="361"/>
        <w:rPr>
          <w:rFonts w:ascii="Calibri" w:hAnsi="Calibri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сада</w:t>
      </w:r>
      <w:r>
        <w:rPr>
          <w:color w:val="0000FF"/>
          <w:spacing w:val="47"/>
          <w:sz w:val="24"/>
        </w:rPr>
        <w:t xml:space="preserve"> </w:t>
      </w:r>
      <w:r w:rsidR="006F2BE4" w:rsidRPr="006F2BE4">
        <w:rPr>
          <w:color w:val="0000FF"/>
          <w:spacing w:val="47"/>
          <w:sz w:val="24"/>
        </w:rPr>
        <w:t>https://vk.com/club194176997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0" w:lineRule="exact"/>
        <w:ind w:hanging="361"/>
        <w:rPr>
          <w:sz w:val="24"/>
        </w:rPr>
      </w:pPr>
      <w:r>
        <w:rPr>
          <w:sz w:val="24"/>
        </w:rPr>
        <w:t>Наглядный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ДОО.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Родительские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Консультации.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Мастер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Папки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Родительский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лекторий.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4" w:lineRule="exact"/>
        <w:ind w:hanging="361"/>
        <w:rPr>
          <w:sz w:val="24"/>
        </w:rPr>
      </w:pPr>
      <w:r>
        <w:rPr>
          <w:sz w:val="24"/>
        </w:rPr>
        <w:t>Практикум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дискуссия.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Семинар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Семинар.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4B3FCF"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раза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год)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ДОО.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Открытые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Анкетирование.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Конкурсы,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Памятки,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листовки.</w:t>
      </w:r>
    </w:p>
    <w:p w:rsidR="00412BB3" w:rsidRDefault="00305B28">
      <w:pPr>
        <w:pStyle w:val="a4"/>
        <w:numPr>
          <w:ilvl w:val="0"/>
          <w:numId w:val="1"/>
        </w:numPr>
        <w:tabs>
          <w:tab w:val="left" w:pos="921"/>
          <w:tab w:val="left" w:pos="922"/>
        </w:tabs>
        <w:spacing w:line="293" w:lineRule="exact"/>
        <w:ind w:hanging="361"/>
        <w:rPr>
          <w:sz w:val="24"/>
        </w:rPr>
      </w:pPr>
      <w:r>
        <w:rPr>
          <w:sz w:val="24"/>
        </w:rPr>
        <w:t>Лекции.</w:t>
      </w:r>
    </w:p>
    <w:sectPr w:rsidR="00412BB3" w:rsidSect="00412BB3">
      <w:pgSz w:w="11920" w:h="16850"/>
      <w:pgMar w:top="1020" w:right="640" w:bottom="280" w:left="1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61AD"/>
    <w:multiLevelType w:val="hybridMultilevel"/>
    <w:tmpl w:val="1C123568"/>
    <w:lvl w:ilvl="0" w:tplc="20082474">
      <w:numFmt w:val="bullet"/>
      <w:lvlText w:val=""/>
      <w:lvlJc w:val="left"/>
      <w:pPr>
        <w:ind w:left="92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082EAE">
      <w:numFmt w:val="bullet"/>
      <w:lvlText w:val="•"/>
      <w:lvlJc w:val="left"/>
      <w:pPr>
        <w:ind w:left="1805" w:hanging="420"/>
      </w:pPr>
      <w:rPr>
        <w:rFonts w:hint="default"/>
        <w:lang w:val="ru-RU" w:eastAsia="en-US" w:bidi="ar-SA"/>
      </w:rPr>
    </w:lvl>
    <w:lvl w:ilvl="2" w:tplc="4D1EE494">
      <w:numFmt w:val="bullet"/>
      <w:lvlText w:val="•"/>
      <w:lvlJc w:val="left"/>
      <w:pPr>
        <w:ind w:left="2690" w:hanging="420"/>
      </w:pPr>
      <w:rPr>
        <w:rFonts w:hint="default"/>
        <w:lang w:val="ru-RU" w:eastAsia="en-US" w:bidi="ar-SA"/>
      </w:rPr>
    </w:lvl>
    <w:lvl w:ilvl="3" w:tplc="9D565DF2">
      <w:numFmt w:val="bullet"/>
      <w:lvlText w:val="•"/>
      <w:lvlJc w:val="left"/>
      <w:pPr>
        <w:ind w:left="3575" w:hanging="420"/>
      </w:pPr>
      <w:rPr>
        <w:rFonts w:hint="default"/>
        <w:lang w:val="ru-RU" w:eastAsia="en-US" w:bidi="ar-SA"/>
      </w:rPr>
    </w:lvl>
    <w:lvl w:ilvl="4" w:tplc="899494D2">
      <w:numFmt w:val="bullet"/>
      <w:lvlText w:val="•"/>
      <w:lvlJc w:val="left"/>
      <w:pPr>
        <w:ind w:left="4460" w:hanging="420"/>
      </w:pPr>
      <w:rPr>
        <w:rFonts w:hint="default"/>
        <w:lang w:val="ru-RU" w:eastAsia="en-US" w:bidi="ar-SA"/>
      </w:rPr>
    </w:lvl>
    <w:lvl w:ilvl="5" w:tplc="A1EC8328">
      <w:numFmt w:val="bullet"/>
      <w:lvlText w:val="•"/>
      <w:lvlJc w:val="left"/>
      <w:pPr>
        <w:ind w:left="5345" w:hanging="420"/>
      </w:pPr>
      <w:rPr>
        <w:rFonts w:hint="default"/>
        <w:lang w:val="ru-RU" w:eastAsia="en-US" w:bidi="ar-SA"/>
      </w:rPr>
    </w:lvl>
    <w:lvl w:ilvl="6" w:tplc="3BAE0CEA">
      <w:numFmt w:val="bullet"/>
      <w:lvlText w:val="•"/>
      <w:lvlJc w:val="left"/>
      <w:pPr>
        <w:ind w:left="6230" w:hanging="420"/>
      </w:pPr>
      <w:rPr>
        <w:rFonts w:hint="default"/>
        <w:lang w:val="ru-RU" w:eastAsia="en-US" w:bidi="ar-SA"/>
      </w:rPr>
    </w:lvl>
    <w:lvl w:ilvl="7" w:tplc="D1E49B30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8" w:tplc="28D6038C">
      <w:numFmt w:val="bullet"/>
      <w:lvlText w:val="•"/>
      <w:lvlJc w:val="left"/>
      <w:pPr>
        <w:ind w:left="8000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2BB3"/>
    <w:rsid w:val="001A5BBB"/>
    <w:rsid w:val="001E254F"/>
    <w:rsid w:val="00305B28"/>
    <w:rsid w:val="00357848"/>
    <w:rsid w:val="00412BB3"/>
    <w:rsid w:val="00420CF1"/>
    <w:rsid w:val="004B3FCF"/>
    <w:rsid w:val="006F2BE4"/>
    <w:rsid w:val="0072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B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B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BB3"/>
    <w:pPr>
      <w:ind w:left="921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12BB3"/>
    <w:pPr>
      <w:ind w:left="2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12BB3"/>
    <w:pPr>
      <w:ind w:left="921" w:hanging="361"/>
    </w:pPr>
  </w:style>
  <w:style w:type="paragraph" w:customStyle="1" w:styleId="TableParagraph">
    <w:name w:val="Table Paragraph"/>
    <w:basedOn w:val="a"/>
    <w:uiPriority w:val="1"/>
    <w:qFormat/>
    <w:rsid w:val="00412BB3"/>
  </w:style>
  <w:style w:type="paragraph" w:styleId="a5">
    <w:name w:val="Balloon Text"/>
    <w:basedOn w:val="a"/>
    <w:link w:val="a6"/>
    <w:uiPriority w:val="99"/>
    <w:semiHidden/>
    <w:unhideWhenUsed/>
    <w:rsid w:val="006F2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B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DETSAD</cp:lastModifiedBy>
  <cp:revision>6</cp:revision>
  <dcterms:created xsi:type="dcterms:W3CDTF">2022-11-21T07:33:00Z</dcterms:created>
  <dcterms:modified xsi:type="dcterms:W3CDTF">2023-05-02T05:46:00Z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